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28" w:rsidRDefault="00FA7428" w:rsidP="00FA7428">
      <w:pPr>
        <w:jc w:val="center"/>
        <w:rPr>
          <w:sz w:val="32"/>
          <w:szCs w:val="32"/>
        </w:rPr>
      </w:pPr>
    </w:p>
    <w:p w:rsidR="00FA7428" w:rsidRDefault="00FA7428" w:rsidP="00FA7428">
      <w:pPr>
        <w:jc w:val="center"/>
        <w:rPr>
          <w:sz w:val="32"/>
          <w:szCs w:val="32"/>
        </w:rPr>
      </w:pPr>
    </w:p>
    <w:p w:rsidR="00FA7428" w:rsidRDefault="00FA7428" w:rsidP="00FA7428">
      <w:pPr>
        <w:jc w:val="center"/>
        <w:rPr>
          <w:sz w:val="32"/>
          <w:szCs w:val="32"/>
        </w:rPr>
      </w:pPr>
    </w:p>
    <w:p w:rsidR="00FA7428" w:rsidRDefault="00FA7428" w:rsidP="00FA7428">
      <w:pPr>
        <w:jc w:val="center"/>
        <w:rPr>
          <w:sz w:val="32"/>
          <w:szCs w:val="32"/>
        </w:rPr>
      </w:pPr>
    </w:p>
    <w:p w:rsidR="00FA7428" w:rsidRPr="00FA7428" w:rsidRDefault="00FA7428" w:rsidP="00FA7428">
      <w:pPr>
        <w:jc w:val="center"/>
        <w:rPr>
          <w:b/>
          <w:sz w:val="32"/>
          <w:szCs w:val="32"/>
        </w:rPr>
      </w:pPr>
      <w:r w:rsidRPr="00FA7428">
        <w:rPr>
          <w:b/>
          <w:sz w:val="32"/>
          <w:szCs w:val="32"/>
        </w:rPr>
        <w:t>Opening Remarks at PSST Technical Workshop</w:t>
      </w:r>
    </w:p>
    <w:p w:rsidR="00723071" w:rsidRDefault="00FA7428" w:rsidP="00FA7428">
      <w:pPr>
        <w:jc w:val="center"/>
        <w:rPr>
          <w:b/>
          <w:sz w:val="32"/>
          <w:szCs w:val="32"/>
        </w:rPr>
      </w:pPr>
      <w:r w:rsidRPr="00FA7428">
        <w:rPr>
          <w:b/>
          <w:sz w:val="32"/>
          <w:szCs w:val="32"/>
        </w:rPr>
        <w:t>“</w:t>
      </w:r>
      <w:r w:rsidR="00010A26" w:rsidRPr="00FA7428">
        <w:rPr>
          <w:b/>
          <w:sz w:val="32"/>
          <w:szCs w:val="32"/>
        </w:rPr>
        <w:t>Utilizing Modern Energy Saving Techniques to Exploit By-Products and Economic Viability of Sugar Industry</w:t>
      </w:r>
      <w:r w:rsidRPr="00FA7428">
        <w:rPr>
          <w:b/>
          <w:sz w:val="32"/>
          <w:szCs w:val="32"/>
        </w:rPr>
        <w:t>”</w:t>
      </w: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Pr="00FA7428" w:rsidRDefault="00FA7428" w:rsidP="00FA7428">
      <w:pPr>
        <w:jc w:val="center"/>
        <w:rPr>
          <w:b/>
          <w:sz w:val="32"/>
          <w:szCs w:val="32"/>
        </w:rPr>
      </w:pPr>
    </w:p>
    <w:p w:rsidR="00FA7428" w:rsidRPr="00FA7428" w:rsidRDefault="00FA7428" w:rsidP="00FA7428">
      <w:pPr>
        <w:jc w:val="center"/>
        <w:rPr>
          <w:b/>
          <w:sz w:val="32"/>
          <w:szCs w:val="32"/>
        </w:rPr>
      </w:pPr>
      <w:r w:rsidRPr="00FA7428">
        <w:rPr>
          <w:b/>
          <w:sz w:val="32"/>
          <w:szCs w:val="32"/>
        </w:rPr>
        <w:t>By</w:t>
      </w:r>
    </w:p>
    <w:p w:rsidR="00FA7428" w:rsidRDefault="00FA7428"/>
    <w:p w:rsidR="00FA7428" w:rsidRDefault="00FA7428"/>
    <w:p w:rsidR="00FA7428" w:rsidRDefault="00FA7428"/>
    <w:p w:rsidR="00FA7428" w:rsidRPr="00FA7428" w:rsidRDefault="00FA7428" w:rsidP="00FA7428">
      <w:pPr>
        <w:jc w:val="center"/>
        <w:rPr>
          <w:b/>
          <w:sz w:val="32"/>
          <w:szCs w:val="32"/>
        </w:rPr>
      </w:pPr>
      <w:r w:rsidRPr="00FA7428">
        <w:rPr>
          <w:b/>
          <w:sz w:val="32"/>
          <w:szCs w:val="32"/>
        </w:rPr>
        <w:t>Engr. Abdul Aziz Tahir</w:t>
      </w:r>
    </w:p>
    <w:p w:rsidR="00FA7428" w:rsidRPr="00FA7428" w:rsidRDefault="00FA7428" w:rsidP="00FA7428">
      <w:pPr>
        <w:jc w:val="center"/>
        <w:rPr>
          <w:b/>
          <w:sz w:val="32"/>
          <w:szCs w:val="32"/>
        </w:rPr>
      </w:pPr>
      <w:r w:rsidRPr="00FA7428">
        <w:rPr>
          <w:b/>
          <w:sz w:val="32"/>
          <w:szCs w:val="32"/>
        </w:rPr>
        <w:t>Technical Director, Ranipur Sugar Mills, Ranipur, District. Khairpur</w:t>
      </w:r>
    </w:p>
    <w:p w:rsidR="00FA7428" w:rsidRPr="00FA7428" w:rsidRDefault="00FA7428" w:rsidP="00FA7428">
      <w:pPr>
        <w:jc w:val="center"/>
        <w:rPr>
          <w:b/>
          <w:sz w:val="32"/>
          <w:szCs w:val="32"/>
        </w:rPr>
      </w:pPr>
    </w:p>
    <w:p w:rsidR="00FA7428" w:rsidRPr="00FA7428" w:rsidRDefault="00FA7428" w:rsidP="00FA7428">
      <w:pPr>
        <w:jc w:val="center"/>
        <w:rPr>
          <w:b/>
          <w:sz w:val="32"/>
          <w:szCs w:val="32"/>
        </w:rPr>
      </w:pPr>
    </w:p>
    <w:p w:rsidR="007D1B9A" w:rsidRDefault="00FA7428" w:rsidP="00FA7428">
      <w:pPr>
        <w:jc w:val="center"/>
        <w:rPr>
          <w:b/>
          <w:sz w:val="32"/>
          <w:szCs w:val="32"/>
        </w:rPr>
      </w:pPr>
      <w:r w:rsidRPr="00FA7428">
        <w:rPr>
          <w:b/>
          <w:sz w:val="32"/>
          <w:szCs w:val="32"/>
        </w:rPr>
        <w:t>Ve</w:t>
      </w:r>
      <w:r w:rsidR="00010A26" w:rsidRPr="00FA7428">
        <w:rPr>
          <w:b/>
          <w:sz w:val="32"/>
          <w:szCs w:val="32"/>
        </w:rPr>
        <w:t xml:space="preserve">nue: </w:t>
      </w:r>
      <w:r w:rsidRPr="00FA7428">
        <w:rPr>
          <w:b/>
          <w:sz w:val="32"/>
          <w:szCs w:val="32"/>
        </w:rPr>
        <w:t xml:space="preserve">on 28/5/16 at </w:t>
      </w:r>
      <w:r w:rsidR="00010A26" w:rsidRPr="00FA7428">
        <w:rPr>
          <w:b/>
          <w:sz w:val="32"/>
          <w:szCs w:val="32"/>
        </w:rPr>
        <w:t xml:space="preserve">Hotel </w:t>
      </w:r>
      <w:proofErr w:type="spellStart"/>
      <w:r w:rsidR="00010A26" w:rsidRPr="00FA7428">
        <w:rPr>
          <w:b/>
          <w:sz w:val="32"/>
          <w:szCs w:val="32"/>
        </w:rPr>
        <w:t>Movenpick</w:t>
      </w:r>
      <w:proofErr w:type="spellEnd"/>
      <w:r w:rsidRPr="00FA7428">
        <w:rPr>
          <w:b/>
          <w:sz w:val="32"/>
          <w:szCs w:val="32"/>
        </w:rPr>
        <w:t>, Karachi</w:t>
      </w:r>
    </w:p>
    <w:p w:rsidR="00FA7428" w:rsidRDefault="00FA7428" w:rsidP="00FA7428">
      <w:pPr>
        <w:jc w:val="center"/>
        <w:rPr>
          <w:b/>
          <w:sz w:val="32"/>
          <w:szCs w:val="32"/>
        </w:rPr>
      </w:pPr>
      <w:r>
        <w:rPr>
          <w:b/>
          <w:sz w:val="32"/>
          <w:szCs w:val="32"/>
        </w:rPr>
        <w:lastRenderedPageBreak/>
        <w:t>Discussion Topics</w:t>
      </w:r>
    </w:p>
    <w:p w:rsidR="00FA7428" w:rsidRPr="00C95F7C" w:rsidRDefault="00C95F7C" w:rsidP="00C95F7C">
      <w:pPr>
        <w:spacing w:line="360" w:lineRule="auto"/>
        <w:ind w:left="360"/>
        <w:rPr>
          <w:sz w:val="28"/>
          <w:szCs w:val="28"/>
        </w:rPr>
      </w:pPr>
      <w:r>
        <w:rPr>
          <w:sz w:val="28"/>
          <w:szCs w:val="28"/>
        </w:rPr>
        <w:t xml:space="preserve">A: </w:t>
      </w:r>
      <w:r w:rsidR="00FA7428" w:rsidRPr="00C95F7C">
        <w:rPr>
          <w:sz w:val="28"/>
          <w:szCs w:val="28"/>
        </w:rPr>
        <w:t xml:space="preserve">Procurement of high Sugar yield </w:t>
      </w:r>
      <w:r w:rsidR="000F3BAC" w:rsidRPr="00C95F7C">
        <w:rPr>
          <w:sz w:val="28"/>
          <w:szCs w:val="28"/>
        </w:rPr>
        <w:t>varietal</w:t>
      </w:r>
      <w:r w:rsidR="00FA7428" w:rsidRPr="00C95F7C">
        <w:rPr>
          <w:sz w:val="28"/>
          <w:szCs w:val="28"/>
        </w:rPr>
        <w:t xml:space="preserve"> cane</w:t>
      </w:r>
    </w:p>
    <w:p w:rsidR="00FA7428" w:rsidRPr="00C95F7C" w:rsidRDefault="00C95F7C" w:rsidP="00C95F7C">
      <w:pPr>
        <w:spacing w:line="360" w:lineRule="auto"/>
        <w:ind w:left="360"/>
        <w:rPr>
          <w:sz w:val="28"/>
          <w:szCs w:val="28"/>
        </w:rPr>
      </w:pPr>
      <w:r>
        <w:rPr>
          <w:sz w:val="28"/>
          <w:szCs w:val="28"/>
        </w:rPr>
        <w:t xml:space="preserve">B: </w:t>
      </w:r>
      <w:r w:rsidR="00FA7428" w:rsidRPr="00C95F7C">
        <w:rPr>
          <w:sz w:val="28"/>
          <w:szCs w:val="28"/>
        </w:rPr>
        <w:t>Utilizing Modern Energy Saving Techniques at Cane Preparation and Milling Station</w:t>
      </w:r>
    </w:p>
    <w:p w:rsidR="00FA7428" w:rsidRPr="00C95F7C" w:rsidRDefault="00C95F7C" w:rsidP="00C95F7C">
      <w:pPr>
        <w:spacing w:line="360" w:lineRule="auto"/>
        <w:ind w:left="360"/>
        <w:rPr>
          <w:sz w:val="28"/>
          <w:szCs w:val="28"/>
        </w:rPr>
      </w:pPr>
      <w:r>
        <w:rPr>
          <w:sz w:val="28"/>
          <w:szCs w:val="28"/>
        </w:rPr>
        <w:t>C: C</w:t>
      </w:r>
      <w:r w:rsidR="00FA7428" w:rsidRPr="00C95F7C">
        <w:rPr>
          <w:sz w:val="28"/>
          <w:szCs w:val="28"/>
        </w:rPr>
        <w:t>ontrol Target</w:t>
      </w:r>
      <w:r>
        <w:rPr>
          <w:sz w:val="28"/>
          <w:szCs w:val="28"/>
        </w:rPr>
        <w:t>s</w:t>
      </w:r>
      <w:r w:rsidR="00FA7428" w:rsidRPr="00C95F7C">
        <w:rPr>
          <w:sz w:val="28"/>
          <w:szCs w:val="28"/>
        </w:rPr>
        <w:t xml:space="preserve"> at Cane Preparation and Milling</w:t>
      </w:r>
    </w:p>
    <w:p w:rsidR="00C95F7C" w:rsidRDefault="00C95F7C" w:rsidP="00C95F7C">
      <w:pPr>
        <w:spacing w:line="360" w:lineRule="auto"/>
        <w:ind w:left="360"/>
        <w:rPr>
          <w:sz w:val="28"/>
          <w:szCs w:val="28"/>
        </w:rPr>
      </w:pPr>
      <w:r>
        <w:rPr>
          <w:sz w:val="28"/>
          <w:szCs w:val="28"/>
        </w:rPr>
        <w:t xml:space="preserve">D: </w:t>
      </w:r>
      <w:r w:rsidR="00FA7428" w:rsidRPr="00C95F7C">
        <w:rPr>
          <w:sz w:val="28"/>
          <w:szCs w:val="28"/>
        </w:rPr>
        <w:t xml:space="preserve">Utilizing Modern Energy saving Techniques at Boiling and Pan Boiling and </w:t>
      </w:r>
    </w:p>
    <w:p w:rsidR="00FA7428" w:rsidRPr="00C95F7C" w:rsidRDefault="00C95F7C" w:rsidP="00C95F7C">
      <w:pPr>
        <w:spacing w:line="360" w:lineRule="auto"/>
        <w:ind w:left="360"/>
        <w:rPr>
          <w:sz w:val="28"/>
          <w:szCs w:val="28"/>
        </w:rPr>
      </w:pPr>
      <w:r>
        <w:rPr>
          <w:sz w:val="28"/>
          <w:szCs w:val="28"/>
        </w:rPr>
        <w:t xml:space="preserve">     </w:t>
      </w:r>
      <w:r w:rsidR="00FA7428" w:rsidRPr="00C95F7C">
        <w:rPr>
          <w:sz w:val="28"/>
          <w:szCs w:val="28"/>
        </w:rPr>
        <w:t>Curing Station</w:t>
      </w:r>
    </w:p>
    <w:p w:rsidR="00FA7428" w:rsidRPr="00C95F7C" w:rsidRDefault="00C95F7C" w:rsidP="00C95F7C">
      <w:pPr>
        <w:spacing w:line="360" w:lineRule="auto"/>
        <w:ind w:left="360"/>
        <w:rPr>
          <w:sz w:val="28"/>
          <w:szCs w:val="28"/>
        </w:rPr>
      </w:pPr>
      <w:r>
        <w:rPr>
          <w:sz w:val="28"/>
          <w:szCs w:val="28"/>
        </w:rPr>
        <w:t xml:space="preserve">E: </w:t>
      </w:r>
      <w:r w:rsidR="00FA7428" w:rsidRPr="00C95F7C">
        <w:rPr>
          <w:sz w:val="28"/>
          <w:szCs w:val="28"/>
        </w:rPr>
        <w:t>Control Target</w:t>
      </w:r>
      <w:r>
        <w:rPr>
          <w:sz w:val="28"/>
          <w:szCs w:val="28"/>
        </w:rPr>
        <w:t>s</w:t>
      </w:r>
      <w:r w:rsidR="00FA7428" w:rsidRPr="00C95F7C">
        <w:rPr>
          <w:sz w:val="28"/>
          <w:szCs w:val="28"/>
        </w:rPr>
        <w:t xml:space="preserve"> of 5 Bar and Exhaust Steam Application</w:t>
      </w:r>
    </w:p>
    <w:p w:rsidR="00FA7428" w:rsidRPr="00C95F7C" w:rsidRDefault="00C95F7C" w:rsidP="00C95F7C">
      <w:pPr>
        <w:spacing w:line="360" w:lineRule="auto"/>
        <w:ind w:left="360"/>
        <w:rPr>
          <w:sz w:val="28"/>
          <w:szCs w:val="28"/>
        </w:rPr>
      </w:pPr>
      <w:r>
        <w:rPr>
          <w:sz w:val="28"/>
          <w:szCs w:val="28"/>
        </w:rPr>
        <w:t xml:space="preserve">F: </w:t>
      </w:r>
      <w:r w:rsidR="00FA7428" w:rsidRPr="00C95F7C">
        <w:rPr>
          <w:sz w:val="28"/>
          <w:szCs w:val="28"/>
        </w:rPr>
        <w:t xml:space="preserve">Utilizing Modern </w:t>
      </w:r>
      <w:proofErr w:type="gramStart"/>
      <w:r w:rsidR="00FA7428" w:rsidRPr="00C95F7C">
        <w:rPr>
          <w:sz w:val="28"/>
          <w:szCs w:val="28"/>
        </w:rPr>
        <w:t>Energy  Saving</w:t>
      </w:r>
      <w:proofErr w:type="gramEnd"/>
      <w:r w:rsidR="00FA7428" w:rsidRPr="00C95F7C">
        <w:rPr>
          <w:sz w:val="28"/>
          <w:szCs w:val="28"/>
        </w:rPr>
        <w:t xml:space="preserve"> Techniques at Steam Boiler Station</w:t>
      </w:r>
    </w:p>
    <w:p w:rsidR="00FA7428" w:rsidRPr="00C95F7C" w:rsidRDefault="00C95F7C" w:rsidP="00C95F7C">
      <w:pPr>
        <w:spacing w:line="360" w:lineRule="auto"/>
        <w:ind w:left="360"/>
        <w:rPr>
          <w:sz w:val="28"/>
          <w:szCs w:val="28"/>
        </w:rPr>
      </w:pPr>
      <w:r>
        <w:rPr>
          <w:sz w:val="28"/>
          <w:szCs w:val="28"/>
        </w:rPr>
        <w:t xml:space="preserve">G: </w:t>
      </w:r>
      <w:r w:rsidR="00FA7428" w:rsidRPr="00C95F7C">
        <w:rPr>
          <w:sz w:val="28"/>
          <w:szCs w:val="28"/>
        </w:rPr>
        <w:t>Control Targets at Steam Boiler Station</w:t>
      </w:r>
    </w:p>
    <w:p w:rsidR="00D802D7" w:rsidRPr="000F3BAC" w:rsidRDefault="00C95F7C" w:rsidP="00C95F7C">
      <w:pPr>
        <w:spacing w:line="360" w:lineRule="auto"/>
        <w:ind w:left="360"/>
        <w:rPr>
          <w:sz w:val="28"/>
          <w:szCs w:val="28"/>
        </w:rPr>
      </w:pPr>
      <w:r>
        <w:rPr>
          <w:sz w:val="28"/>
          <w:szCs w:val="28"/>
        </w:rPr>
        <w:t>H</w:t>
      </w:r>
      <w:r w:rsidR="00D802D7" w:rsidRPr="000F3BAC">
        <w:rPr>
          <w:sz w:val="28"/>
          <w:szCs w:val="28"/>
        </w:rPr>
        <w:t>: Sugar Cane Products and By Products</w:t>
      </w:r>
      <w:r w:rsidR="00D802D7" w:rsidRPr="000F3BAC">
        <w:rPr>
          <w:sz w:val="28"/>
          <w:szCs w:val="28"/>
        </w:rPr>
        <w:br/>
      </w:r>
      <w:r>
        <w:rPr>
          <w:sz w:val="28"/>
          <w:szCs w:val="28"/>
        </w:rPr>
        <w:t>I</w:t>
      </w:r>
      <w:r w:rsidR="00D802D7" w:rsidRPr="000F3BAC">
        <w:rPr>
          <w:sz w:val="28"/>
          <w:szCs w:val="28"/>
        </w:rPr>
        <w:t>: Bagasse and Bagasse By-Products</w:t>
      </w:r>
    </w:p>
    <w:p w:rsidR="004A7426" w:rsidRPr="000F3BAC" w:rsidRDefault="00C95F7C" w:rsidP="00C95F7C">
      <w:pPr>
        <w:spacing w:line="360" w:lineRule="auto"/>
        <w:ind w:firstLine="360"/>
        <w:rPr>
          <w:sz w:val="28"/>
          <w:szCs w:val="28"/>
        </w:rPr>
      </w:pPr>
      <w:r>
        <w:rPr>
          <w:sz w:val="28"/>
          <w:szCs w:val="28"/>
        </w:rPr>
        <w:t>J</w:t>
      </w:r>
      <w:r w:rsidR="004A7426" w:rsidRPr="000F3BAC">
        <w:rPr>
          <w:sz w:val="28"/>
          <w:szCs w:val="28"/>
        </w:rPr>
        <w:t xml:space="preserve">: Molasses and Molasses </w:t>
      </w:r>
      <w:proofErr w:type="gramStart"/>
      <w:r w:rsidR="004A7426" w:rsidRPr="000F3BAC">
        <w:rPr>
          <w:sz w:val="28"/>
          <w:szCs w:val="28"/>
        </w:rPr>
        <w:t>By</w:t>
      </w:r>
      <w:proofErr w:type="gramEnd"/>
      <w:r w:rsidR="004A7426" w:rsidRPr="000F3BAC">
        <w:rPr>
          <w:sz w:val="28"/>
          <w:szCs w:val="28"/>
        </w:rPr>
        <w:t xml:space="preserve"> Products</w:t>
      </w:r>
    </w:p>
    <w:p w:rsidR="004A7426" w:rsidRPr="000F3BAC" w:rsidRDefault="00C95F7C" w:rsidP="00C95F7C">
      <w:pPr>
        <w:spacing w:line="360" w:lineRule="auto"/>
        <w:ind w:firstLine="360"/>
        <w:rPr>
          <w:sz w:val="28"/>
          <w:szCs w:val="28"/>
        </w:rPr>
      </w:pPr>
      <w:r>
        <w:rPr>
          <w:sz w:val="28"/>
          <w:szCs w:val="28"/>
        </w:rPr>
        <w:t>K</w:t>
      </w:r>
      <w:r w:rsidR="004A7426" w:rsidRPr="000F3BAC">
        <w:rPr>
          <w:sz w:val="28"/>
          <w:szCs w:val="28"/>
        </w:rPr>
        <w:t>: Molasses Distillation Products and By Products</w:t>
      </w:r>
    </w:p>
    <w:p w:rsidR="00C95F7C" w:rsidRDefault="00C95F7C" w:rsidP="00C95F7C">
      <w:pPr>
        <w:spacing w:line="360" w:lineRule="auto"/>
        <w:ind w:firstLine="360"/>
        <w:rPr>
          <w:sz w:val="28"/>
          <w:szCs w:val="28"/>
        </w:rPr>
      </w:pPr>
      <w:r>
        <w:rPr>
          <w:sz w:val="28"/>
          <w:szCs w:val="28"/>
        </w:rPr>
        <w:t>L</w:t>
      </w:r>
      <w:r w:rsidR="004A7426" w:rsidRPr="000F3BAC">
        <w:rPr>
          <w:sz w:val="28"/>
          <w:szCs w:val="28"/>
        </w:rPr>
        <w:t>: Bio-</w:t>
      </w:r>
      <w:proofErr w:type="gramStart"/>
      <w:r w:rsidR="004A7426" w:rsidRPr="000F3BAC">
        <w:rPr>
          <w:sz w:val="28"/>
          <w:szCs w:val="28"/>
        </w:rPr>
        <w:t>Compost  Preparation</w:t>
      </w:r>
      <w:proofErr w:type="gramEnd"/>
      <w:r w:rsidR="004A7426" w:rsidRPr="000F3BAC">
        <w:rPr>
          <w:sz w:val="28"/>
          <w:szCs w:val="28"/>
        </w:rPr>
        <w:t xml:space="preserve"> with Mud, Spent wash , Boiler Ash and Cane </w:t>
      </w:r>
    </w:p>
    <w:p w:rsidR="004A7426" w:rsidRPr="000F3BAC" w:rsidRDefault="004A7426" w:rsidP="00C95F7C">
      <w:pPr>
        <w:spacing w:line="360" w:lineRule="auto"/>
        <w:ind w:firstLine="720"/>
        <w:rPr>
          <w:sz w:val="28"/>
          <w:szCs w:val="28"/>
        </w:rPr>
      </w:pPr>
      <w:r w:rsidRPr="000F3BAC">
        <w:rPr>
          <w:sz w:val="28"/>
          <w:szCs w:val="28"/>
        </w:rPr>
        <w:t>Trash</w:t>
      </w:r>
    </w:p>
    <w:p w:rsidR="004A7426" w:rsidRPr="000F3BAC" w:rsidRDefault="00C95F7C" w:rsidP="00C95F7C">
      <w:pPr>
        <w:spacing w:line="360" w:lineRule="auto"/>
        <w:ind w:left="360"/>
        <w:rPr>
          <w:rFonts w:ascii="Calibri" w:eastAsia="Times New Roman" w:hAnsi="Calibri" w:cs="Calibri"/>
          <w:bCs/>
          <w:color w:val="000000"/>
          <w:sz w:val="28"/>
          <w:szCs w:val="28"/>
        </w:rPr>
      </w:pPr>
      <w:r>
        <w:rPr>
          <w:rFonts w:ascii="Calibri" w:eastAsia="Times New Roman" w:hAnsi="Calibri" w:cs="Calibri"/>
          <w:bCs/>
          <w:color w:val="000000"/>
          <w:sz w:val="28"/>
          <w:szCs w:val="28"/>
        </w:rPr>
        <w:t>M</w:t>
      </w:r>
      <w:r w:rsidR="000F3BAC" w:rsidRPr="000F3BAC">
        <w:rPr>
          <w:rFonts w:ascii="Calibri" w:eastAsia="Times New Roman" w:hAnsi="Calibri" w:cs="Calibri"/>
          <w:bCs/>
          <w:color w:val="000000"/>
          <w:sz w:val="28"/>
          <w:szCs w:val="28"/>
        </w:rPr>
        <w:t>: Bio-Compost composition prepared with Mud and Distillery Spent wash</w:t>
      </w:r>
    </w:p>
    <w:p w:rsidR="000F3BAC" w:rsidRDefault="00C95F7C" w:rsidP="00C95F7C">
      <w:pPr>
        <w:spacing w:line="360" w:lineRule="auto"/>
        <w:ind w:firstLine="360"/>
        <w:rPr>
          <w:sz w:val="28"/>
          <w:szCs w:val="28"/>
        </w:rPr>
      </w:pPr>
      <w:r>
        <w:rPr>
          <w:sz w:val="28"/>
          <w:szCs w:val="28"/>
        </w:rPr>
        <w:t>N</w:t>
      </w:r>
      <w:r w:rsidR="000F3BAC" w:rsidRPr="000F3BAC">
        <w:rPr>
          <w:sz w:val="28"/>
          <w:szCs w:val="28"/>
        </w:rPr>
        <w:t>: Future Challenges</w:t>
      </w:r>
      <w:r>
        <w:rPr>
          <w:sz w:val="28"/>
          <w:szCs w:val="28"/>
        </w:rPr>
        <w:t xml:space="preserve"> of Cane Sugar Industry</w:t>
      </w:r>
    </w:p>
    <w:p w:rsidR="007E3BD0" w:rsidRPr="000F3BAC" w:rsidRDefault="007E3BD0" w:rsidP="00C95F7C">
      <w:pPr>
        <w:spacing w:line="360" w:lineRule="auto"/>
        <w:ind w:firstLine="360"/>
        <w:rPr>
          <w:sz w:val="28"/>
          <w:szCs w:val="28"/>
        </w:rPr>
      </w:pPr>
      <w:r>
        <w:rPr>
          <w:sz w:val="28"/>
          <w:szCs w:val="28"/>
        </w:rPr>
        <w:t>O: Fact Sheet about By Products of Cane</w:t>
      </w: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Default="00FA7428" w:rsidP="00FA7428">
      <w:pPr>
        <w:jc w:val="center"/>
        <w:rPr>
          <w:b/>
          <w:sz w:val="32"/>
          <w:szCs w:val="32"/>
        </w:rPr>
      </w:pPr>
    </w:p>
    <w:p w:rsidR="00FA7428" w:rsidRPr="00FA7428" w:rsidRDefault="00FA7428" w:rsidP="00FA7428">
      <w:pPr>
        <w:jc w:val="center"/>
        <w:rPr>
          <w:b/>
          <w:sz w:val="32"/>
          <w:szCs w:val="32"/>
        </w:rPr>
      </w:pPr>
    </w:p>
    <w:p w:rsidR="00010A26" w:rsidRDefault="00A61BE2">
      <w:r>
        <w:rPr>
          <w:noProof/>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1B9A" w:rsidRDefault="007D1B9A"/>
    <w:p w:rsidR="007D1B9A" w:rsidRDefault="006F084F">
      <w:r>
        <w:t>Source: ISSN</w:t>
      </w:r>
      <w:proofErr w:type="gramStart"/>
      <w:r>
        <w:t>:2248</w:t>
      </w:r>
      <w:proofErr w:type="gramEnd"/>
      <w:r>
        <w:t>-9622, Vol.5, Issue1 (Part 2),  January 2015, pp. 11-19</w:t>
      </w:r>
    </w:p>
    <w:p w:rsidR="007D1B9A" w:rsidRDefault="007D1B9A" w:rsidP="006560B8">
      <w:pPr>
        <w:jc w:val="right"/>
      </w:pPr>
    </w:p>
    <w:p w:rsidR="007D1B9A" w:rsidRDefault="007D1B9A"/>
    <w:p w:rsidR="007D1B9A" w:rsidRDefault="007D1B9A"/>
    <w:p w:rsidR="001F0C30" w:rsidRPr="000F3BAC" w:rsidRDefault="000F3BAC" w:rsidP="000F3BAC">
      <w:pPr>
        <w:ind w:left="360"/>
        <w:rPr>
          <w:b/>
          <w:sz w:val="28"/>
          <w:szCs w:val="28"/>
        </w:rPr>
      </w:pPr>
      <w:r w:rsidRPr="000F3BAC">
        <w:rPr>
          <w:b/>
          <w:sz w:val="28"/>
          <w:szCs w:val="28"/>
        </w:rPr>
        <w:t xml:space="preserve">A: </w:t>
      </w:r>
      <w:r w:rsidR="001F0C30" w:rsidRPr="000F3BAC">
        <w:rPr>
          <w:b/>
          <w:sz w:val="28"/>
          <w:szCs w:val="28"/>
        </w:rPr>
        <w:t xml:space="preserve">Procurement of </w:t>
      </w:r>
      <w:r w:rsidR="00C95F7C">
        <w:rPr>
          <w:b/>
          <w:sz w:val="28"/>
          <w:szCs w:val="28"/>
        </w:rPr>
        <w:t>H</w:t>
      </w:r>
      <w:r w:rsidR="001F0C30" w:rsidRPr="000F3BAC">
        <w:rPr>
          <w:b/>
          <w:sz w:val="28"/>
          <w:szCs w:val="28"/>
        </w:rPr>
        <w:t xml:space="preserve">igh </w:t>
      </w:r>
      <w:r w:rsidR="00C95F7C">
        <w:rPr>
          <w:b/>
          <w:sz w:val="28"/>
          <w:szCs w:val="28"/>
        </w:rPr>
        <w:t>S</w:t>
      </w:r>
      <w:r w:rsidR="001F0C30" w:rsidRPr="000F3BAC">
        <w:rPr>
          <w:b/>
          <w:sz w:val="28"/>
          <w:szCs w:val="28"/>
        </w:rPr>
        <w:t xml:space="preserve">ugar </w:t>
      </w:r>
      <w:r w:rsidR="00C95F7C">
        <w:rPr>
          <w:b/>
          <w:sz w:val="28"/>
          <w:szCs w:val="28"/>
        </w:rPr>
        <w:t>Y</w:t>
      </w:r>
      <w:r w:rsidR="001F0C30" w:rsidRPr="000F3BAC">
        <w:rPr>
          <w:b/>
          <w:sz w:val="28"/>
          <w:szCs w:val="28"/>
        </w:rPr>
        <w:t xml:space="preserve">ield </w:t>
      </w:r>
      <w:r w:rsidR="00C95F7C">
        <w:rPr>
          <w:b/>
          <w:sz w:val="28"/>
          <w:szCs w:val="28"/>
        </w:rPr>
        <w:t>V</w:t>
      </w:r>
      <w:r w:rsidR="002D493B" w:rsidRPr="000F3BAC">
        <w:rPr>
          <w:b/>
          <w:sz w:val="28"/>
          <w:szCs w:val="28"/>
        </w:rPr>
        <w:t>ari</w:t>
      </w:r>
      <w:r>
        <w:rPr>
          <w:b/>
          <w:sz w:val="28"/>
          <w:szCs w:val="28"/>
        </w:rPr>
        <w:t>e</w:t>
      </w:r>
      <w:r w:rsidR="002D493B" w:rsidRPr="000F3BAC">
        <w:rPr>
          <w:b/>
          <w:sz w:val="28"/>
          <w:szCs w:val="28"/>
        </w:rPr>
        <w:t>tal</w:t>
      </w:r>
      <w:r w:rsidR="001F0C30" w:rsidRPr="000F3BAC">
        <w:rPr>
          <w:b/>
          <w:sz w:val="28"/>
          <w:szCs w:val="28"/>
        </w:rPr>
        <w:t xml:space="preserve"> </w:t>
      </w:r>
      <w:r w:rsidR="00C95F7C">
        <w:rPr>
          <w:b/>
          <w:sz w:val="28"/>
          <w:szCs w:val="28"/>
        </w:rPr>
        <w:t>C</w:t>
      </w:r>
      <w:r w:rsidR="001F0C30" w:rsidRPr="000F3BAC">
        <w:rPr>
          <w:b/>
          <w:sz w:val="28"/>
          <w:szCs w:val="28"/>
        </w:rPr>
        <w:t>ane:</w:t>
      </w:r>
    </w:p>
    <w:p w:rsidR="001F0C30" w:rsidRPr="00FA7428" w:rsidRDefault="001F0C30" w:rsidP="000F3BAC">
      <w:pPr>
        <w:pStyle w:val="ListParagraph"/>
        <w:numPr>
          <w:ilvl w:val="0"/>
          <w:numId w:val="4"/>
        </w:numPr>
        <w:spacing w:line="360" w:lineRule="auto"/>
        <w:rPr>
          <w:sz w:val="28"/>
          <w:szCs w:val="28"/>
        </w:rPr>
      </w:pPr>
      <w:r w:rsidRPr="00FA7428">
        <w:rPr>
          <w:sz w:val="28"/>
          <w:szCs w:val="28"/>
        </w:rPr>
        <w:t>SPF -234, CPF-237, CPF-246,US-633 and Thatta-10</w:t>
      </w:r>
    </w:p>
    <w:p w:rsidR="002D493B" w:rsidRPr="00FA7428" w:rsidRDefault="002D493B" w:rsidP="000F3BAC">
      <w:pPr>
        <w:pStyle w:val="ListParagraph"/>
        <w:numPr>
          <w:ilvl w:val="0"/>
          <w:numId w:val="4"/>
        </w:numPr>
        <w:spacing w:line="360" w:lineRule="auto"/>
        <w:rPr>
          <w:sz w:val="28"/>
          <w:szCs w:val="28"/>
        </w:rPr>
      </w:pPr>
      <w:r w:rsidRPr="00FA7428">
        <w:rPr>
          <w:sz w:val="28"/>
          <w:szCs w:val="28"/>
        </w:rPr>
        <w:t xml:space="preserve">High Sugar yield varities produce  sugar </w:t>
      </w:r>
      <w:r w:rsidR="009660F3" w:rsidRPr="00FA7428">
        <w:rPr>
          <w:sz w:val="28"/>
          <w:szCs w:val="28"/>
        </w:rPr>
        <w:t xml:space="preserve">up to </w:t>
      </w:r>
      <w:r w:rsidRPr="00FA7428">
        <w:rPr>
          <w:sz w:val="28"/>
          <w:szCs w:val="28"/>
        </w:rPr>
        <w:t xml:space="preserve">12.0 – 13 % and  Molasses </w:t>
      </w:r>
      <w:r w:rsidR="009660F3" w:rsidRPr="00FA7428">
        <w:rPr>
          <w:sz w:val="28"/>
          <w:szCs w:val="28"/>
        </w:rPr>
        <w:t xml:space="preserve">up to </w:t>
      </w:r>
      <w:r w:rsidRPr="00FA7428">
        <w:rPr>
          <w:sz w:val="28"/>
          <w:szCs w:val="28"/>
        </w:rPr>
        <w:t>3.5 -4.0 %</w:t>
      </w:r>
    </w:p>
    <w:p w:rsidR="009660F3" w:rsidRDefault="002D493B" w:rsidP="000F3BAC">
      <w:pPr>
        <w:pStyle w:val="ListParagraph"/>
        <w:numPr>
          <w:ilvl w:val="0"/>
          <w:numId w:val="4"/>
        </w:numPr>
        <w:spacing w:line="360" w:lineRule="auto"/>
        <w:rPr>
          <w:sz w:val="28"/>
          <w:szCs w:val="28"/>
        </w:rPr>
      </w:pPr>
      <w:r w:rsidRPr="00FA7428">
        <w:rPr>
          <w:sz w:val="28"/>
          <w:szCs w:val="28"/>
        </w:rPr>
        <w:t>Controlling cut to crush time of var</w:t>
      </w:r>
      <w:r w:rsidR="009660F3" w:rsidRPr="00FA7428">
        <w:rPr>
          <w:sz w:val="28"/>
          <w:szCs w:val="28"/>
        </w:rPr>
        <w:t>i</w:t>
      </w:r>
      <w:r w:rsidR="000F3BAC">
        <w:rPr>
          <w:sz w:val="28"/>
          <w:szCs w:val="28"/>
        </w:rPr>
        <w:t>e</w:t>
      </w:r>
      <w:r w:rsidRPr="00FA7428">
        <w:rPr>
          <w:sz w:val="28"/>
          <w:szCs w:val="28"/>
        </w:rPr>
        <w:t>tal cane help</w:t>
      </w:r>
      <w:r w:rsidR="009660F3" w:rsidRPr="00FA7428">
        <w:rPr>
          <w:sz w:val="28"/>
          <w:szCs w:val="28"/>
        </w:rPr>
        <w:t>s</w:t>
      </w:r>
      <w:r w:rsidRPr="00FA7428">
        <w:rPr>
          <w:sz w:val="28"/>
          <w:szCs w:val="28"/>
        </w:rPr>
        <w:t xml:space="preserve"> in reduction </w:t>
      </w:r>
      <w:r w:rsidR="009660F3" w:rsidRPr="00FA7428">
        <w:rPr>
          <w:sz w:val="28"/>
          <w:szCs w:val="28"/>
        </w:rPr>
        <w:t>of</w:t>
      </w:r>
      <w:r w:rsidRPr="00FA7428">
        <w:rPr>
          <w:sz w:val="28"/>
          <w:szCs w:val="28"/>
        </w:rPr>
        <w:t xml:space="preserve"> undeter</w:t>
      </w:r>
      <w:r w:rsidR="000F3BAC">
        <w:rPr>
          <w:sz w:val="28"/>
          <w:szCs w:val="28"/>
        </w:rPr>
        <w:t>mined losses</w:t>
      </w: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C95F7C" w:rsidRPr="000F3BAC" w:rsidRDefault="00C95F7C" w:rsidP="000F3BAC">
      <w:pPr>
        <w:spacing w:line="360" w:lineRule="auto"/>
        <w:rPr>
          <w:sz w:val="28"/>
          <w:szCs w:val="28"/>
        </w:rPr>
      </w:pPr>
    </w:p>
    <w:p w:rsidR="00C95F7C" w:rsidRDefault="009660F3" w:rsidP="000F3BAC">
      <w:pPr>
        <w:spacing w:line="360" w:lineRule="auto"/>
        <w:rPr>
          <w:b/>
          <w:sz w:val="28"/>
          <w:szCs w:val="28"/>
        </w:rPr>
      </w:pPr>
      <w:r w:rsidRPr="00FA7428">
        <w:rPr>
          <w:sz w:val="28"/>
          <w:szCs w:val="28"/>
        </w:rPr>
        <w:lastRenderedPageBreak/>
        <w:t xml:space="preserve">       </w:t>
      </w:r>
      <w:r w:rsidRPr="000F3BAC">
        <w:rPr>
          <w:b/>
          <w:sz w:val="28"/>
          <w:szCs w:val="28"/>
        </w:rPr>
        <w:t>B</w:t>
      </w:r>
      <w:r w:rsidR="000F3BAC" w:rsidRPr="000F3BAC">
        <w:rPr>
          <w:b/>
          <w:sz w:val="28"/>
          <w:szCs w:val="28"/>
        </w:rPr>
        <w:t xml:space="preserve">: </w:t>
      </w:r>
      <w:r w:rsidR="007D1B9A" w:rsidRPr="000F3BAC">
        <w:rPr>
          <w:b/>
          <w:sz w:val="28"/>
          <w:szCs w:val="28"/>
        </w:rPr>
        <w:t>Utilizing Modern Energy Saving Techniques</w:t>
      </w:r>
      <w:r w:rsidR="00FC4A55" w:rsidRPr="000F3BAC">
        <w:rPr>
          <w:b/>
          <w:sz w:val="28"/>
          <w:szCs w:val="28"/>
        </w:rPr>
        <w:t xml:space="preserve"> at Cane Preparation and </w:t>
      </w:r>
    </w:p>
    <w:p w:rsidR="007D1B9A" w:rsidRPr="000F3BAC" w:rsidRDefault="00FC4A55" w:rsidP="00C95F7C">
      <w:pPr>
        <w:spacing w:line="360" w:lineRule="auto"/>
        <w:ind w:firstLine="720"/>
        <w:rPr>
          <w:b/>
          <w:sz w:val="28"/>
          <w:szCs w:val="28"/>
        </w:rPr>
      </w:pPr>
      <w:r w:rsidRPr="000F3BAC">
        <w:rPr>
          <w:b/>
          <w:sz w:val="28"/>
          <w:szCs w:val="28"/>
        </w:rPr>
        <w:t>Milling Station</w:t>
      </w:r>
    </w:p>
    <w:p w:rsidR="007D1B9A" w:rsidRPr="00FA7428" w:rsidRDefault="00687FB4" w:rsidP="000F3BAC">
      <w:pPr>
        <w:pStyle w:val="ListParagraph"/>
        <w:numPr>
          <w:ilvl w:val="0"/>
          <w:numId w:val="3"/>
        </w:numPr>
        <w:spacing w:line="360" w:lineRule="auto"/>
        <w:rPr>
          <w:sz w:val="28"/>
          <w:szCs w:val="28"/>
        </w:rPr>
      </w:pPr>
      <w:r w:rsidRPr="00FA7428">
        <w:rPr>
          <w:sz w:val="28"/>
          <w:szCs w:val="28"/>
        </w:rPr>
        <w:t>Auto Cane Feeding</w:t>
      </w:r>
      <w:r w:rsidR="00EA3189" w:rsidRPr="00FA7428">
        <w:rPr>
          <w:sz w:val="28"/>
          <w:szCs w:val="28"/>
        </w:rPr>
        <w:t xml:space="preserve"> System</w:t>
      </w:r>
    </w:p>
    <w:p w:rsidR="00687FB4" w:rsidRPr="00FA7428" w:rsidRDefault="00C95F7C" w:rsidP="000F3BAC">
      <w:pPr>
        <w:pStyle w:val="ListParagraph"/>
        <w:numPr>
          <w:ilvl w:val="0"/>
          <w:numId w:val="3"/>
        </w:numPr>
        <w:spacing w:line="360" w:lineRule="auto"/>
        <w:rPr>
          <w:sz w:val="28"/>
          <w:szCs w:val="28"/>
        </w:rPr>
      </w:pPr>
      <w:r w:rsidRPr="00FA7428">
        <w:rPr>
          <w:sz w:val="28"/>
          <w:szCs w:val="28"/>
        </w:rPr>
        <w:t>Fiberizer</w:t>
      </w:r>
      <w:r w:rsidR="00687FB4" w:rsidRPr="00FA7428">
        <w:rPr>
          <w:sz w:val="28"/>
          <w:szCs w:val="28"/>
        </w:rPr>
        <w:t xml:space="preserve">  as Cane </w:t>
      </w:r>
      <w:r w:rsidR="001F0C30" w:rsidRPr="00FA7428">
        <w:rPr>
          <w:sz w:val="28"/>
          <w:szCs w:val="28"/>
        </w:rPr>
        <w:t>Preparatory</w:t>
      </w:r>
      <w:r w:rsidR="00687FB4" w:rsidRPr="00FA7428">
        <w:rPr>
          <w:sz w:val="28"/>
          <w:szCs w:val="28"/>
        </w:rPr>
        <w:t xml:space="preserve"> Device</w:t>
      </w:r>
    </w:p>
    <w:p w:rsidR="00687FB4" w:rsidRPr="00FA7428" w:rsidRDefault="00687FB4" w:rsidP="000F3BAC">
      <w:pPr>
        <w:pStyle w:val="ListParagraph"/>
        <w:numPr>
          <w:ilvl w:val="0"/>
          <w:numId w:val="3"/>
        </w:numPr>
        <w:spacing w:line="360" w:lineRule="auto"/>
        <w:rPr>
          <w:sz w:val="28"/>
          <w:szCs w:val="28"/>
        </w:rPr>
      </w:pPr>
      <w:r w:rsidRPr="00FA7428">
        <w:rPr>
          <w:sz w:val="28"/>
          <w:szCs w:val="28"/>
        </w:rPr>
        <w:t>Ist Mill as Maxmill</w:t>
      </w:r>
    </w:p>
    <w:p w:rsidR="00687FB4" w:rsidRPr="00FA7428" w:rsidRDefault="00687FB4" w:rsidP="000F3BAC">
      <w:pPr>
        <w:pStyle w:val="ListParagraph"/>
        <w:numPr>
          <w:ilvl w:val="0"/>
          <w:numId w:val="3"/>
        </w:numPr>
        <w:spacing w:line="360" w:lineRule="auto"/>
        <w:rPr>
          <w:sz w:val="28"/>
          <w:szCs w:val="28"/>
        </w:rPr>
      </w:pPr>
      <w:r w:rsidRPr="00FA7428">
        <w:rPr>
          <w:sz w:val="28"/>
          <w:szCs w:val="28"/>
        </w:rPr>
        <w:t>Use of Lotus Roller as Top Roller for 1</w:t>
      </w:r>
      <w:r w:rsidRPr="00FA7428">
        <w:rPr>
          <w:sz w:val="28"/>
          <w:szCs w:val="28"/>
          <w:vertAlign w:val="superscript"/>
        </w:rPr>
        <w:t>st</w:t>
      </w:r>
      <w:r w:rsidRPr="00FA7428">
        <w:rPr>
          <w:sz w:val="28"/>
          <w:szCs w:val="28"/>
        </w:rPr>
        <w:t>, 2</w:t>
      </w:r>
      <w:r w:rsidRPr="00FA7428">
        <w:rPr>
          <w:sz w:val="28"/>
          <w:szCs w:val="28"/>
          <w:vertAlign w:val="superscript"/>
        </w:rPr>
        <w:t>nd</w:t>
      </w:r>
      <w:r w:rsidRPr="00FA7428">
        <w:rPr>
          <w:sz w:val="28"/>
          <w:szCs w:val="28"/>
        </w:rPr>
        <w:t xml:space="preserve"> and Last Mills</w:t>
      </w:r>
    </w:p>
    <w:p w:rsidR="00687FB4" w:rsidRDefault="00687FB4" w:rsidP="000F3BAC">
      <w:pPr>
        <w:pStyle w:val="ListParagraph"/>
        <w:numPr>
          <w:ilvl w:val="0"/>
          <w:numId w:val="3"/>
        </w:numPr>
        <w:spacing w:line="360" w:lineRule="auto"/>
        <w:rPr>
          <w:sz w:val="28"/>
          <w:szCs w:val="28"/>
        </w:rPr>
      </w:pPr>
      <w:r w:rsidRPr="00FA7428">
        <w:rPr>
          <w:sz w:val="28"/>
          <w:szCs w:val="28"/>
        </w:rPr>
        <w:t xml:space="preserve">Replacement of steam turbines with Electric Drives at Cane Preparation and Cane Milling </w:t>
      </w: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0F3BAC" w:rsidRDefault="000F3BAC" w:rsidP="000F3BAC">
      <w:pPr>
        <w:spacing w:line="360" w:lineRule="auto"/>
        <w:rPr>
          <w:sz w:val="28"/>
          <w:szCs w:val="28"/>
        </w:rPr>
      </w:pPr>
    </w:p>
    <w:p w:rsidR="00C95F7C" w:rsidRDefault="00C95F7C" w:rsidP="000F3BAC">
      <w:pPr>
        <w:spacing w:line="360" w:lineRule="auto"/>
        <w:rPr>
          <w:sz w:val="28"/>
          <w:szCs w:val="28"/>
        </w:rPr>
      </w:pPr>
    </w:p>
    <w:p w:rsidR="009660F3" w:rsidRPr="000F3BAC" w:rsidRDefault="00FC4A55" w:rsidP="009660F3">
      <w:pPr>
        <w:rPr>
          <w:b/>
          <w:sz w:val="28"/>
          <w:szCs w:val="28"/>
        </w:rPr>
      </w:pPr>
      <w:r w:rsidRPr="000F3BAC">
        <w:rPr>
          <w:b/>
          <w:sz w:val="28"/>
          <w:szCs w:val="28"/>
        </w:rPr>
        <w:lastRenderedPageBreak/>
        <w:t>C</w:t>
      </w:r>
      <w:r w:rsidR="000F3BAC" w:rsidRPr="000F3BAC">
        <w:rPr>
          <w:b/>
          <w:sz w:val="28"/>
          <w:szCs w:val="28"/>
        </w:rPr>
        <w:t xml:space="preserve">: </w:t>
      </w:r>
      <w:r w:rsidR="009660F3" w:rsidRPr="000F3BAC">
        <w:rPr>
          <w:b/>
          <w:sz w:val="28"/>
          <w:szCs w:val="28"/>
        </w:rPr>
        <w:t xml:space="preserve">Control </w:t>
      </w:r>
      <w:proofErr w:type="gramStart"/>
      <w:r w:rsidR="009660F3" w:rsidRPr="000F3BAC">
        <w:rPr>
          <w:b/>
          <w:sz w:val="28"/>
          <w:szCs w:val="28"/>
        </w:rPr>
        <w:t>Target</w:t>
      </w:r>
      <w:r w:rsidR="000F3BAC">
        <w:rPr>
          <w:b/>
          <w:sz w:val="28"/>
          <w:szCs w:val="28"/>
        </w:rPr>
        <w:t xml:space="preserve">s </w:t>
      </w:r>
      <w:r w:rsidR="009660F3" w:rsidRPr="000F3BAC">
        <w:rPr>
          <w:b/>
          <w:sz w:val="28"/>
          <w:szCs w:val="28"/>
        </w:rPr>
        <w:t xml:space="preserve"> at</w:t>
      </w:r>
      <w:proofErr w:type="gramEnd"/>
      <w:r w:rsidR="009660F3" w:rsidRPr="000F3BAC">
        <w:rPr>
          <w:b/>
          <w:sz w:val="28"/>
          <w:szCs w:val="28"/>
        </w:rPr>
        <w:t xml:space="preserve"> Cane Preparation and Milling</w:t>
      </w:r>
    </w:p>
    <w:tbl>
      <w:tblPr>
        <w:tblStyle w:val="TableGrid"/>
        <w:tblW w:w="0" w:type="auto"/>
        <w:tblLook w:val="04A0" w:firstRow="1" w:lastRow="0" w:firstColumn="1" w:lastColumn="0" w:noHBand="0" w:noVBand="1"/>
      </w:tblPr>
      <w:tblGrid>
        <w:gridCol w:w="933"/>
        <w:gridCol w:w="5553"/>
        <w:gridCol w:w="3090"/>
      </w:tblGrid>
      <w:tr w:rsidR="009660F3" w:rsidRPr="00FA7428" w:rsidTr="009660F3">
        <w:tc>
          <w:tcPr>
            <w:tcW w:w="648" w:type="dxa"/>
          </w:tcPr>
          <w:p w:rsidR="009660F3" w:rsidRPr="000F3BAC" w:rsidRDefault="009660F3" w:rsidP="000F3BAC">
            <w:pPr>
              <w:spacing w:line="360" w:lineRule="auto"/>
              <w:rPr>
                <w:b/>
                <w:sz w:val="28"/>
                <w:szCs w:val="28"/>
              </w:rPr>
            </w:pPr>
            <w:r w:rsidRPr="000F3BAC">
              <w:rPr>
                <w:b/>
                <w:sz w:val="28"/>
                <w:szCs w:val="28"/>
              </w:rPr>
              <w:t>Sr.No.</w:t>
            </w:r>
          </w:p>
        </w:tc>
        <w:tc>
          <w:tcPr>
            <w:tcW w:w="5736" w:type="dxa"/>
          </w:tcPr>
          <w:p w:rsidR="009660F3" w:rsidRPr="000F3BAC" w:rsidRDefault="009660F3" w:rsidP="000F3BAC">
            <w:pPr>
              <w:spacing w:line="360" w:lineRule="auto"/>
              <w:rPr>
                <w:b/>
                <w:sz w:val="28"/>
                <w:szCs w:val="28"/>
              </w:rPr>
            </w:pPr>
            <w:r w:rsidRPr="000F3BAC">
              <w:rPr>
                <w:b/>
                <w:sz w:val="28"/>
                <w:szCs w:val="28"/>
              </w:rPr>
              <w:t>Description</w:t>
            </w:r>
          </w:p>
        </w:tc>
        <w:tc>
          <w:tcPr>
            <w:tcW w:w="3192" w:type="dxa"/>
          </w:tcPr>
          <w:p w:rsidR="009660F3" w:rsidRPr="000F3BAC" w:rsidRDefault="009660F3" w:rsidP="000F3BAC">
            <w:pPr>
              <w:spacing w:line="360" w:lineRule="auto"/>
              <w:rPr>
                <w:b/>
                <w:sz w:val="28"/>
                <w:szCs w:val="28"/>
              </w:rPr>
            </w:pPr>
            <w:r w:rsidRPr="000F3BAC">
              <w:rPr>
                <w:b/>
                <w:sz w:val="28"/>
                <w:szCs w:val="28"/>
              </w:rPr>
              <w:t>Target</w:t>
            </w:r>
          </w:p>
        </w:tc>
      </w:tr>
      <w:tr w:rsidR="009660F3" w:rsidRPr="00FA7428" w:rsidTr="009660F3">
        <w:tc>
          <w:tcPr>
            <w:tcW w:w="648" w:type="dxa"/>
          </w:tcPr>
          <w:p w:rsidR="009660F3" w:rsidRPr="00FA7428" w:rsidRDefault="009660F3" w:rsidP="000F3BAC">
            <w:pPr>
              <w:spacing w:line="360" w:lineRule="auto"/>
              <w:rPr>
                <w:sz w:val="28"/>
                <w:szCs w:val="28"/>
              </w:rPr>
            </w:pPr>
            <w:r w:rsidRPr="00FA7428">
              <w:rPr>
                <w:sz w:val="28"/>
                <w:szCs w:val="28"/>
              </w:rPr>
              <w:t>i-</w:t>
            </w:r>
          </w:p>
        </w:tc>
        <w:tc>
          <w:tcPr>
            <w:tcW w:w="5736" w:type="dxa"/>
          </w:tcPr>
          <w:p w:rsidR="009660F3" w:rsidRPr="00FA7428" w:rsidRDefault="009660F3" w:rsidP="000F3BAC">
            <w:pPr>
              <w:spacing w:line="360" w:lineRule="auto"/>
              <w:rPr>
                <w:sz w:val="28"/>
                <w:szCs w:val="28"/>
              </w:rPr>
            </w:pPr>
            <w:r w:rsidRPr="00FA7428">
              <w:rPr>
                <w:sz w:val="28"/>
                <w:szCs w:val="28"/>
              </w:rPr>
              <w:t>Open Cell of Prepared Cane</w:t>
            </w:r>
          </w:p>
        </w:tc>
        <w:tc>
          <w:tcPr>
            <w:tcW w:w="3192" w:type="dxa"/>
          </w:tcPr>
          <w:p w:rsidR="009660F3" w:rsidRPr="00FA7428" w:rsidRDefault="009660F3" w:rsidP="000F3BAC">
            <w:pPr>
              <w:spacing w:line="360" w:lineRule="auto"/>
              <w:rPr>
                <w:sz w:val="28"/>
                <w:szCs w:val="28"/>
              </w:rPr>
            </w:pPr>
            <w:r w:rsidRPr="00FA7428">
              <w:rPr>
                <w:sz w:val="28"/>
                <w:szCs w:val="28"/>
              </w:rPr>
              <w:t>+ 92.0 %</w:t>
            </w:r>
          </w:p>
        </w:tc>
      </w:tr>
      <w:tr w:rsidR="009660F3" w:rsidRPr="00FA7428" w:rsidTr="009660F3">
        <w:tc>
          <w:tcPr>
            <w:tcW w:w="648" w:type="dxa"/>
          </w:tcPr>
          <w:p w:rsidR="009660F3" w:rsidRPr="00FA7428" w:rsidRDefault="009660F3" w:rsidP="000F3BAC">
            <w:pPr>
              <w:spacing w:line="360" w:lineRule="auto"/>
              <w:rPr>
                <w:sz w:val="28"/>
                <w:szCs w:val="28"/>
              </w:rPr>
            </w:pPr>
            <w:r w:rsidRPr="00FA7428">
              <w:rPr>
                <w:sz w:val="28"/>
                <w:szCs w:val="28"/>
              </w:rPr>
              <w:t>ii-</w:t>
            </w:r>
          </w:p>
        </w:tc>
        <w:tc>
          <w:tcPr>
            <w:tcW w:w="5736" w:type="dxa"/>
          </w:tcPr>
          <w:p w:rsidR="009660F3" w:rsidRPr="00FA7428" w:rsidRDefault="009660F3" w:rsidP="000F3BAC">
            <w:pPr>
              <w:spacing w:line="360" w:lineRule="auto"/>
              <w:rPr>
                <w:sz w:val="28"/>
                <w:szCs w:val="28"/>
              </w:rPr>
            </w:pPr>
            <w:r w:rsidRPr="00FA7428">
              <w:rPr>
                <w:sz w:val="28"/>
                <w:szCs w:val="28"/>
              </w:rPr>
              <w:t>1</w:t>
            </w:r>
            <w:r w:rsidRPr="00FA7428">
              <w:rPr>
                <w:sz w:val="28"/>
                <w:szCs w:val="28"/>
                <w:vertAlign w:val="superscript"/>
              </w:rPr>
              <w:t>st</w:t>
            </w:r>
            <w:r w:rsidRPr="00FA7428">
              <w:rPr>
                <w:sz w:val="28"/>
                <w:szCs w:val="28"/>
              </w:rPr>
              <w:t xml:space="preserve"> Mill Extraction</w:t>
            </w:r>
          </w:p>
        </w:tc>
        <w:tc>
          <w:tcPr>
            <w:tcW w:w="3192" w:type="dxa"/>
          </w:tcPr>
          <w:p w:rsidR="009660F3" w:rsidRPr="00FA7428" w:rsidRDefault="009660F3" w:rsidP="000F3BAC">
            <w:pPr>
              <w:spacing w:line="360" w:lineRule="auto"/>
              <w:rPr>
                <w:sz w:val="28"/>
                <w:szCs w:val="28"/>
              </w:rPr>
            </w:pPr>
            <w:r w:rsidRPr="00FA7428">
              <w:rPr>
                <w:sz w:val="28"/>
                <w:szCs w:val="28"/>
              </w:rPr>
              <w:t>+ 75 %</w:t>
            </w:r>
          </w:p>
        </w:tc>
      </w:tr>
      <w:tr w:rsidR="009660F3" w:rsidRPr="00FA7428" w:rsidTr="009660F3">
        <w:tc>
          <w:tcPr>
            <w:tcW w:w="648" w:type="dxa"/>
          </w:tcPr>
          <w:p w:rsidR="009660F3" w:rsidRPr="00FA7428" w:rsidRDefault="009660F3" w:rsidP="000F3BAC">
            <w:pPr>
              <w:spacing w:line="360" w:lineRule="auto"/>
              <w:rPr>
                <w:sz w:val="28"/>
                <w:szCs w:val="28"/>
              </w:rPr>
            </w:pPr>
            <w:r w:rsidRPr="00FA7428">
              <w:rPr>
                <w:sz w:val="28"/>
                <w:szCs w:val="28"/>
              </w:rPr>
              <w:t>iii-</w:t>
            </w:r>
          </w:p>
        </w:tc>
        <w:tc>
          <w:tcPr>
            <w:tcW w:w="5736" w:type="dxa"/>
          </w:tcPr>
          <w:p w:rsidR="009660F3" w:rsidRPr="00FA7428" w:rsidRDefault="009660F3" w:rsidP="000F3BAC">
            <w:pPr>
              <w:spacing w:line="360" w:lineRule="auto"/>
              <w:rPr>
                <w:sz w:val="28"/>
                <w:szCs w:val="28"/>
              </w:rPr>
            </w:pPr>
            <w:r w:rsidRPr="00FA7428">
              <w:rPr>
                <w:sz w:val="28"/>
                <w:szCs w:val="28"/>
              </w:rPr>
              <w:t>Bagasse Moisture after 1</w:t>
            </w:r>
            <w:r w:rsidRPr="00FA7428">
              <w:rPr>
                <w:sz w:val="28"/>
                <w:szCs w:val="28"/>
                <w:vertAlign w:val="superscript"/>
              </w:rPr>
              <w:t>st</w:t>
            </w:r>
            <w:r w:rsidRPr="00FA7428">
              <w:rPr>
                <w:sz w:val="28"/>
                <w:szCs w:val="28"/>
              </w:rPr>
              <w:t xml:space="preserve"> Mill</w:t>
            </w:r>
          </w:p>
        </w:tc>
        <w:tc>
          <w:tcPr>
            <w:tcW w:w="3192" w:type="dxa"/>
          </w:tcPr>
          <w:p w:rsidR="009660F3" w:rsidRPr="00FA7428" w:rsidRDefault="00FC4A55" w:rsidP="000F3BAC">
            <w:pPr>
              <w:spacing w:line="360" w:lineRule="auto"/>
              <w:rPr>
                <w:sz w:val="28"/>
                <w:szCs w:val="28"/>
              </w:rPr>
            </w:pPr>
            <w:r w:rsidRPr="00FA7428">
              <w:rPr>
                <w:sz w:val="28"/>
                <w:szCs w:val="28"/>
              </w:rPr>
              <w:t>Equal or less than 55 %</w:t>
            </w:r>
          </w:p>
        </w:tc>
      </w:tr>
      <w:tr w:rsidR="009660F3" w:rsidRPr="00FA7428" w:rsidTr="009660F3">
        <w:tc>
          <w:tcPr>
            <w:tcW w:w="648" w:type="dxa"/>
          </w:tcPr>
          <w:p w:rsidR="009660F3" w:rsidRPr="00FA7428" w:rsidRDefault="00FC4A55" w:rsidP="000F3BAC">
            <w:pPr>
              <w:spacing w:line="360" w:lineRule="auto"/>
              <w:rPr>
                <w:sz w:val="28"/>
                <w:szCs w:val="28"/>
              </w:rPr>
            </w:pPr>
            <w:r w:rsidRPr="00FA7428">
              <w:rPr>
                <w:sz w:val="28"/>
                <w:szCs w:val="28"/>
              </w:rPr>
              <w:t>iv-</w:t>
            </w:r>
          </w:p>
        </w:tc>
        <w:tc>
          <w:tcPr>
            <w:tcW w:w="5736" w:type="dxa"/>
          </w:tcPr>
          <w:p w:rsidR="009660F3" w:rsidRPr="00FA7428" w:rsidRDefault="00FC4A55" w:rsidP="000F3BAC">
            <w:pPr>
              <w:spacing w:line="360" w:lineRule="auto"/>
              <w:rPr>
                <w:sz w:val="28"/>
                <w:szCs w:val="28"/>
              </w:rPr>
            </w:pPr>
            <w:r w:rsidRPr="00FA7428">
              <w:rPr>
                <w:sz w:val="28"/>
                <w:szCs w:val="28"/>
              </w:rPr>
              <w:t xml:space="preserve">Imbibition water Temperature </w:t>
            </w:r>
          </w:p>
        </w:tc>
        <w:tc>
          <w:tcPr>
            <w:tcW w:w="3192" w:type="dxa"/>
          </w:tcPr>
          <w:p w:rsidR="009660F3" w:rsidRPr="00FA7428" w:rsidRDefault="00FC4A55" w:rsidP="000F3BAC">
            <w:pPr>
              <w:spacing w:line="360" w:lineRule="auto"/>
              <w:rPr>
                <w:sz w:val="28"/>
                <w:szCs w:val="28"/>
              </w:rPr>
            </w:pPr>
            <w:r w:rsidRPr="00FA7428">
              <w:rPr>
                <w:sz w:val="28"/>
                <w:szCs w:val="28"/>
              </w:rPr>
              <w:t xml:space="preserve">+ 65 </w:t>
            </w:r>
            <w:r w:rsidR="000F3BAC" w:rsidRPr="000F3BAC">
              <w:rPr>
                <w:sz w:val="28"/>
                <w:szCs w:val="28"/>
                <w:vertAlign w:val="superscript"/>
              </w:rPr>
              <w:t>o</w:t>
            </w:r>
            <w:r w:rsidRPr="00FA7428">
              <w:rPr>
                <w:sz w:val="28"/>
                <w:szCs w:val="28"/>
              </w:rPr>
              <w:t>C</w:t>
            </w:r>
          </w:p>
        </w:tc>
      </w:tr>
      <w:tr w:rsidR="00FC4A55" w:rsidRPr="00FA7428" w:rsidTr="009660F3">
        <w:tc>
          <w:tcPr>
            <w:tcW w:w="648" w:type="dxa"/>
          </w:tcPr>
          <w:p w:rsidR="00FC4A55" w:rsidRPr="00FA7428" w:rsidRDefault="00FC4A55" w:rsidP="000F3BAC">
            <w:pPr>
              <w:spacing w:line="360" w:lineRule="auto"/>
              <w:rPr>
                <w:sz w:val="28"/>
                <w:szCs w:val="28"/>
              </w:rPr>
            </w:pPr>
            <w:r w:rsidRPr="00FA7428">
              <w:rPr>
                <w:sz w:val="28"/>
                <w:szCs w:val="28"/>
              </w:rPr>
              <w:t>v-</w:t>
            </w:r>
          </w:p>
        </w:tc>
        <w:tc>
          <w:tcPr>
            <w:tcW w:w="5736" w:type="dxa"/>
          </w:tcPr>
          <w:p w:rsidR="00FC4A55" w:rsidRPr="00FA7428" w:rsidRDefault="00FC4A55" w:rsidP="000F3BAC">
            <w:pPr>
              <w:spacing w:line="360" w:lineRule="auto"/>
              <w:rPr>
                <w:sz w:val="28"/>
                <w:szCs w:val="28"/>
              </w:rPr>
            </w:pPr>
            <w:r w:rsidRPr="00FA7428">
              <w:rPr>
                <w:sz w:val="28"/>
                <w:szCs w:val="28"/>
              </w:rPr>
              <w:t>Last Mill Juice Brix</w:t>
            </w:r>
          </w:p>
        </w:tc>
        <w:tc>
          <w:tcPr>
            <w:tcW w:w="3192" w:type="dxa"/>
          </w:tcPr>
          <w:p w:rsidR="00FC4A55" w:rsidRPr="00FA7428" w:rsidRDefault="00FC4A55" w:rsidP="000F3BAC">
            <w:pPr>
              <w:spacing w:line="360" w:lineRule="auto"/>
              <w:rPr>
                <w:sz w:val="28"/>
                <w:szCs w:val="28"/>
              </w:rPr>
            </w:pPr>
            <w:r w:rsidRPr="00FA7428">
              <w:rPr>
                <w:sz w:val="28"/>
                <w:szCs w:val="28"/>
              </w:rPr>
              <w:t>Less than 3.0 %</w:t>
            </w:r>
          </w:p>
        </w:tc>
      </w:tr>
      <w:tr w:rsidR="00FC4A55" w:rsidRPr="00FA7428" w:rsidTr="009660F3">
        <w:tc>
          <w:tcPr>
            <w:tcW w:w="648" w:type="dxa"/>
          </w:tcPr>
          <w:p w:rsidR="00FC4A55" w:rsidRPr="00FA7428" w:rsidRDefault="00FC4A55" w:rsidP="000F3BAC">
            <w:pPr>
              <w:spacing w:line="360" w:lineRule="auto"/>
              <w:rPr>
                <w:sz w:val="28"/>
                <w:szCs w:val="28"/>
              </w:rPr>
            </w:pPr>
            <w:r w:rsidRPr="00FA7428">
              <w:rPr>
                <w:sz w:val="28"/>
                <w:szCs w:val="28"/>
              </w:rPr>
              <w:t>vi-</w:t>
            </w:r>
          </w:p>
        </w:tc>
        <w:tc>
          <w:tcPr>
            <w:tcW w:w="5736" w:type="dxa"/>
          </w:tcPr>
          <w:p w:rsidR="00FC4A55" w:rsidRPr="00FA7428" w:rsidRDefault="00FC4A55" w:rsidP="000F3BAC">
            <w:pPr>
              <w:spacing w:line="360" w:lineRule="auto"/>
              <w:rPr>
                <w:sz w:val="28"/>
                <w:szCs w:val="28"/>
              </w:rPr>
            </w:pPr>
            <w:r w:rsidRPr="00FA7428">
              <w:rPr>
                <w:sz w:val="28"/>
                <w:szCs w:val="28"/>
              </w:rPr>
              <w:t>Bagasse Moisture after Last Mill</w:t>
            </w:r>
          </w:p>
        </w:tc>
        <w:tc>
          <w:tcPr>
            <w:tcW w:w="3192" w:type="dxa"/>
          </w:tcPr>
          <w:p w:rsidR="00FC4A55" w:rsidRPr="00FA7428" w:rsidRDefault="00FC4A55" w:rsidP="000F3BAC">
            <w:pPr>
              <w:spacing w:line="360" w:lineRule="auto"/>
              <w:rPr>
                <w:sz w:val="28"/>
                <w:szCs w:val="28"/>
              </w:rPr>
            </w:pPr>
            <w:r w:rsidRPr="00FA7428">
              <w:rPr>
                <w:sz w:val="28"/>
                <w:szCs w:val="28"/>
              </w:rPr>
              <w:t>Equal or less than 50%</w:t>
            </w:r>
          </w:p>
        </w:tc>
      </w:tr>
    </w:tbl>
    <w:p w:rsidR="009660F3" w:rsidRDefault="009660F3"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0F3BAC" w:rsidRDefault="000F3BAC" w:rsidP="009660F3">
      <w:pPr>
        <w:rPr>
          <w:sz w:val="28"/>
          <w:szCs w:val="28"/>
        </w:rPr>
      </w:pPr>
    </w:p>
    <w:p w:rsidR="00C95F7C" w:rsidRDefault="00FC4A55" w:rsidP="009660F3">
      <w:pPr>
        <w:rPr>
          <w:b/>
          <w:sz w:val="28"/>
          <w:szCs w:val="28"/>
        </w:rPr>
      </w:pPr>
      <w:r w:rsidRPr="000F3BAC">
        <w:rPr>
          <w:b/>
          <w:sz w:val="28"/>
          <w:szCs w:val="28"/>
        </w:rPr>
        <w:lastRenderedPageBreak/>
        <w:t>D</w:t>
      </w:r>
      <w:r w:rsidR="000F3BAC" w:rsidRPr="000F3BAC">
        <w:rPr>
          <w:b/>
          <w:sz w:val="28"/>
          <w:szCs w:val="28"/>
        </w:rPr>
        <w:t>:</w:t>
      </w:r>
      <w:r w:rsidRPr="000F3BAC">
        <w:rPr>
          <w:b/>
          <w:sz w:val="28"/>
          <w:szCs w:val="28"/>
        </w:rPr>
        <w:t xml:space="preserve">  Utilizing Modern Energy saving Techniques at Boiling and Pan Boiling and </w:t>
      </w:r>
    </w:p>
    <w:p w:rsidR="009660F3" w:rsidRPr="000F3BAC" w:rsidRDefault="00FC4A55" w:rsidP="00C95F7C">
      <w:pPr>
        <w:ind w:firstLine="360"/>
        <w:rPr>
          <w:b/>
          <w:sz w:val="28"/>
          <w:szCs w:val="28"/>
        </w:rPr>
      </w:pPr>
      <w:r w:rsidRPr="000F3BAC">
        <w:rPr>
          <w:b/>
          <w:sz w:val="28"/>
          <w:szCs w:val="28"/>
        </w:rPr>
        <w:t>Curing Station</w:t>
      </w:r>
    </w:p>
    <w:p w:rsidR="00FC4A55" w:rsidRPr="00FA7428" w:rsidRDefault="000F3BAC" w:rsidP="000F3BAC">
      <w:pPr>
        <w:pStyle w:val="ListParagraph"/>
        <w:numPr>
          <w:ilvl w:val="0"/>
          <w:numId w:val="5"/>
        </w:numPr>
        <w:spacing w:line="360" w:lineRule="auto"/>
        <w:rPr>
          <w:sz w:val="28"/>
          <w:szCs w:val="28"/>
        </w:rPr>
      </w:pPr>
      <w:r>
        <w:rPr>
          <w:sz w:val="28"/>
          <w:szCs w:val="28"/>
        </w:rPr>
        <w:t xml:space="preserve">Uses of </w:t>
      </w:r>
      <w:r w:rsidR="00FC4A55" w:rsidRPr="00FA7428">
        <w:rPr>
          <w:sz w:val="28"/>
          <w:szCs w:val="28"/>
        </w:rPr>
        <w:t xml:space="preserve">High Quality Lime </w:t>
      </w:r>
      <w:r w:rsidR="00BA2471" w:rsidRPr="00FA7428">
        <w:rPr>
          <w:sz w:val="28"/>
          <w:szCs w:val="28"/>
        </w:rPr>
        <w:t>at Juice purification station</w:t>
      </w:r>
    </w:p>
    <w:p w:rsidR="00BA2471" w:rsidRPr="00FA7428" w:rsidRDefault="00BA2471" w:rsidP="000F3BAC">
      <w:pPr>
        <w:pStyle w:val="ListParagraph"/>
        <w:numPr>
          <w:ilvl w:val="0"/>
          <w:numId w:val="5"/>
        </w:numPr>
        <w:spacing w:line="360" w:lineRule="auto"/>
        <w:rPr>
          <w:sz w:val="28"/>
          <w:szCs w:val="28"/>
        </w:rPr>
      </w:pPr>
      <w:r w:rsidRPr="00FA7428">
        <w:rPr>
          <w:sz w:val="28"/>
          <w:szCs w:val="28"/>
        </w:rPr>
        <w:t>FFE at 1</w:t>
      </w:r>
      <w:r w:rsidRPr="00FA7428">
        <w:rPr>
          <w:sz w:val="28"/>
          <w:szCs w:val="28"/>
          <w:vertAlign w:val="superscript"/>
        </w:rPr>
        <w:t>st</w:t>
      </w:r>
      <w:r w:rsidRPr="00FA7428">
        <w:rPr>
          <w:sz w:val="28"/>
          <w:szCs w:val="28"/>
        </w:rPr>
        <w:t xml:space="preserve"> and 2</w:t>
      </w:r>
      <w:r w:rsidRPr="00FA7428">
        <w:rPr>
          <w:sz w:val="28"/>
          <w:szCs w:val="28"/>
          <w:vertAlign w:val="superscript"/>
        </w:rPr>
        <w:t>nd</w:t>
      </w:r>
      <w:r w:rsidRPr="00FA7428">
        <w:rPr>
          <w:sz w:val="28"/>
          <w:szCs w:val="28"/>
        </w:rPr>
        <w:t xml:space="preserve"> effect in Quintuple Evaporators</w:t>
      </w:r>
    </w:p>
    <w:p w:rsidR="00BA2471" w:rsidRPr="00FA7428" w:rsidRDefault="00BA2471" w:rsidP="000F3BAC">
      <w:pPr>
        <w:pStyle w:val="ListParagraph"/>
        <w:numPr>
          <w:ilvl w:val="0"/>
          <w:numId w:val="5"/>
        </w:numPr>
        <w:spacing w:line="360" w:lineRule="auto"/>
        <w:rPr>
          <w:sz w:val="28"/>
          <w:szCs w:val="28"/>
        </w:rPr>
      </w:pPr>
      <w:r w:rsidRPr="00FA7428">
        <w:rPr>
          <w:sz w:val="28"/>
          <w:szCs w:val="28"/>
        </w:rPr>
        <w:t>Continuous pan Boiling at A,B and C Massecuite stations</w:t>
      </w:r>
    </w:p>
    <w:p w:rsidR="005A7031" w:rsidRPr="00FA7428" w:rsidRDefault="005A7031" w:rsidP="000F3BAC">
      <w:pPr>
        <w:pStyle w:val="ListParagraph"/>
        <w:numPr>
          <w:ilvl w:val="0"/>
          <w:numId w:val="5"/>
        </w:numPr>
        <w:spacing w:line="360" w:lineRule="auto"/>
        <w:rPr>
          <w:sz w:val="28"/>
          <w:szCs w:val="28"/>
        </w:rPr>
      </w:pPr>
      <w:r w:rsidRPr="00FA7428">
        <w:rPr>
          <w:sz w:val="28"/>
          <w:szCs w:val="28"/>
        </w:rPr>
        <w:t>Sugar Drying with Boiling House Condensate or  Heated Air with Boiler Flue Gases</w:t>
      </w:r>
    </w:p>
    <w:p w:rsidR="00BA2471" w:rsidRPr="00FA7428" w:rsidRDefault="00BA2471" w:rsidP="000F3BAC">
      <w:pPr>
        <w:pStyle w:val="ListParagraph"/>
        <w:numPr>
          <w:ilvl w:val="0"/>
          <w:numId w:val="5"/>
        </w:numPr>
        <w:spacing w:line="360" w:lineRule="auto"/>
        <w:rPr>
          <w:sz w:val="28"/>
          <w:szCs w:val="28"/>
        </w:rPr>
      </w:pPr>
      <w:r w:rsidRPr="00FA7428">
        <w:rPr>
          <w:sz w:val="28"/>
          <w:szCs w:val="28"/>
        </w:rPr>
        <w:t xml:space="preserve"> Efficient Vapour Bleeding and heat recovery from 1</w:t>
      </w:r>
      <w:r w:rsidRPr="00FA7428">
        <w:rPr>
          <w:sz w:val="28"/>
          <w:szCs w:val="28"/>
          <w:vertAlign w:val="superscript"/>
        </w:rPr>
        <w:t>st</w:t>
      </w:r>
      <w:r w:rsidRPr="00FA7428">
        <w:rPr>
          <w:sz w:val="28"/>
          <w:szCs w:val="28"/>
        </w:rPr>
        <w:t xml:space="preserve"> Evaporator</w:t>
      </w:r>
      <w:r w:rsidR="00EA3189" w:rsidRPr="00FA7428">
        <w:rPr>
          <w:sz w:val="28"/>
          <w:szCs w:val="28"/>
        </w:rPr>
        <w:t xml:space="preserve"> Condensate</w:t>
      </w:r>
    </w:p>
    <w:p w:rsidR="00BA2471" w:rsidRPr="00FA7428" w:rsidRDefault="00BA2471" w:rsidP="000F3BAC">
      <w:pPr>
        <w:pStyle w:val="ListParagraph"/>
        <w:numPr>
          <w:ilvl w:val="0"/>
          <w:numId w:val="7"/>
        </w:numPr>
        <w:spacing w:line="360" w:lineRule="auto"/>
        <w:rPr>
          <w:sz w:val="28"/>
          <w:szCs w:val="28"/>
        </w:rPr>
      </w:pPr>
      <w:r w:rsidRPr="00FA7428">
        <w:rPr>
          <w:sz w:val="28"/>
          <w:szCs w:val="28"/>
        </w:rPr>
        <w:t>Primary Juice Heating with 1</w:t>
      </w:r>
      <w:r w:rsidRPr="00FA7428">
        <w:rPr>
          <w:sz w:val="28"/>
          <w:szCs w:val="28"/>
          <w:vertAlign w:val="superscript"/>
        </w:rPr>
        <w:t>st</w:t>
      </w:r>
      <w:r w:rsidRPr="00FA7428">
        <w:rPr>
          <w:sz w:val="28"/>
          <w:szCs w:val="28"/>
        </w:rPr>
        <w:t xml:space="preserve"> Evaporator condensate and Last Evaporator Vapours</w:t>
      </w:r>
    </w:p>
    <w:p w:rsidR="00AD2AB9" w:rsidRPr="00FA7428" w:rsidRDefault="00AD2AB9" w:rsidP="000F3BAC">
      <w:pPr>
        <w:pStyle w:val="ListParagraph"/>
        <w:numPr>
          <w:ilvl w:val="0"/>
          <w:numId w:val="7"/>
        </w:numPr>
        <w:spacing w:line="360" w:lineRule="auto"/>
        <w:rPr>
          <w:sz w:val="28"/>
          <w:szCs w:val="28"/>
        </w:rPr>
      </w:pPr>
      <w:r w:rsidRPr="00FA7428">
        <w:rPr>
          <w:sz w:val="28"/>
          <w:szCs w:val="28"/>
        </w:rPr>
        <w:t>Secondary Juice heating with 2</w:t>
      </w:r>
      <w:r w:rsidRPr="00FA7428">
        <w:rPr>
          <w:sz w:val="28"/>
          <w:szCs w:val="28"/>
          <w:vertAlign w:val="superscript"/>
        </w:rPr>
        <w:t>nd</w:t>
      </w:r>
      <w:r w:rsidRPr="00FA7428">
        <w:rPr>
          <w:sz w:val="28"/>
          <w:szCs w:val="28"/>
        </w:rPr>
        <w:t xml:space="preserve"> and 1</w:t>
      </w:r>
      <w:r w:rsidRPr="00FA7428">
        <w:rPr>
          <w:sz w:val="28"/>
          <w:szCs w:val="28"/>
          <w:vertAlign w:val="superscript"/>
        </w:rPr>
        <w:t>st</w:t>
      </w:r>
      <w:r w:rsidRPr="00FA7428">
        <w:rPr>
          <w:sz w:val="28"/>
          <w:szCs w:val="28"/>
        </w:rPr>
        <w:t xml:space="preserve"> Vapours</w:t>
      </w:r>
    </w:p>
    <w:p w:rsidR="00AD2AB9" w:rsidRPr="00FA7428" w:rsidRDefault="00AD2AB9" w:rsidP="000F3BAC">
      <w:pPr>
        <w:pStyle w:val="ListParagraph"/>
        <w:numPr>
          <w:ilvl w:val="0"/>
          <w:numId w:val="7"/>
        </w:numPr>
        <w:spacing w:line="360" w:lineRule="auto"/>
        <w:rPr>
          <w:sz w:val="28"/>
          <w:szCs w:val="28"/>
        </w:rPr>
      </w:pPr>
      <w:r w:rsidRPr="00FA7428">
        <w:rPr>
          <w:sz w:val="28"/>
          <w:szCs w:val="28"/>
        </w:rPr>
        <w:t>Two step Juice Preheating with 1</w:t>
      </w:r>
      <w:r w:rsidRPr="00FA7428">
        <w:rPr>
          <w:sz w:val="28"/>
          <w:szCs w:val="28"/>
          <w:vertAlign w:val="superscript"/>
        </w:rPr>
        <w:t>st</w:t>
      </w:r>
      <w:r w:rsidRPr="00FA7428">
        <w:rPr>
          <w:sz w:val="28"/>
          <w:szCs w:val="28"/>
        </w:rPr>
        <w:t xml:space="preserve"> </w:t>
      </w:r>
      <w:r w:rsidR="00BA0E8D" w:rsidRPr="00FA7428">
        <w:rPr>
          <w:sz w:val="28"/>
          <w:szCs w:val="28"/>
        </w:rPr>
        <w:t>V</w:t>
      </w:r>
      <w:r w:rsidRPr="00FA7428">
        <w:rPr>
          <w:sz w:val="28"/>
          <w:szCs w:val="28"/>
        </w:rPr>
        <w:t xml:space="preserve">apour and </w:t>
      </w:r>
      <w:r w:rsidR="00BA0E8D" w:rsidRPr="00FA7428">
        <w:rPr>
          <w:sz w:val="28"/>
          <w:szCs w:val="28"/>
        </w:rPr>
        <w:t>E</w:t>
      </w:r>
      <w:r w:rsidRPr="00FA7428">
        <w:rPr>
          <w:sz w:val="28"/>
          <w:szCs w:val="28"/>
        </w:rPr>
        <w:t xml:space="preserve">xhaust </w:t>
      </w:r>
      <w:r w:rsidR="00BA0E8D" w:rsidRPr="00FA7428">
        <w:rPr>
          <w:sz w:val="28"/>
          <w:szCs w:val="28"/>
        </w:rPr>
        <w:t>S</w:t>
      </w:r>
      <w:r w:rsidRPr="00FA7428">
        <w:rPr>
          <w:sz w:val="28"/>
          <w:szCs w:val="28"/>
        </w:rPr>
        <w:t xml:space="preserve">team </w:t>
      </w:r>
    </w:p>
    <w:p w:rsidR="00AD2AB9" w:rsidRPr="00FA7428" w:rsidRDefault="00AD2AB9" w:rsidP="000F3BAC">
      <w:pPr>
        <w:pStyle w:val="ListParagraph"/>
        <w:numPr>
          <w:ilvl w:val="0"/>
          <w:numId w:val="7"/>
        </w:numPr>
        <w:spacing w:line="360" w:lineRule="auto"/>
        <w:rPr>
          <w:sz w:val="28"/>
          <w:szCs w:val="28"/>
        </w:rPr>
      </w:pPr>
      <w:r w:rsidRPr="00FA7428">
        <w:rPr>
          <w:sz w:val="28"/>
          <w:szCs w:val="28"/>
        </w:rPr>
        <w:t>Refine Pan Boiling with 1</w:t>
      </w:r>
      <w:r w:rsidRPr="00FA7428">
        <w:rPr>
          <w:sz w:val="28"/>
          <w:szCs w:val="28"/>
          <w:vertAlign w:val="superscript"/>
        </w:rPr>
        <w:t>st</w:t>
      </w:r>
      <w:r w:rsidRPr="00FA7428">
        <w:rPr>
          <w:sz w:val="28"/>
          <w:szCs w:val="28"/>
        </w:rPr>
        <w:t xml:space="preserve"> Vapour</w:t>
      </w:r>
    </w:p>
    <w:p w:rsidR="00AD2AB9" w:rsidRPr="00FA7428" w:rsidRDefault="00AD2AB9" w:rsidP="000F3BAC">
      <w:pPr>
        <w:pStyle w:val="ListParagraph"/>
        <w:numPr>
          <w:ilvl w:val="0"/>
          <w:numId w:val="7"/>
        </w:numPr>
        <w:spacing w:line="360" w:lineRule="auto"/>
        <w:rPr>
          <w:sz w:val="28"/>
          <w:szCs w:val="28"/>
        </w:rPr>
      </w:pPr>
      <w:r w:rsidRPr="00FA7428">
        <w:rPr>
          <w:sz w:val="28"/>
          <w:szCs w:val="28"/>
        </w:rPr>
        <w:t>A,B and C Massecuite Boiling with 2</w:t>
      </w:r>
      <w:r w:rsidRPr="00FA7428">
        <w:rPr>
          <w:sz w:val="28"/>
          <w:szCs w:val="28"/>
          <w:vertAlign w:val="superscript"/>
        </w:rPr>
        <w:t>nd</w:t>
      </w:r>
      <w:r w:rsidRPr="00FA7428">
        <w:rPr>
          <w:sz w:val="28"/>
          <w:szCs w:val="28"/>
        </w:rPr>
        <w:t xml:space="preserve"> Vapours</w:t>
      </w:r>
    </w:p>
    <w:p w:rsidR="005A7031" w:rsidRPr="00FA7428" w:rsidRDefault="00AD2AB9" w:rsidP="000F3BAC">
      <w:pPr>
        <w:pStyle w:val="ListParagraph"/>
        <w:numPr>
          <w:ilvl w:val="0"/>
          <w:numId w:val="7"/>
        </w:numPr>
        <w:spacing w:line="360" w:lineRule="auto"/>
        <w:rPr>
          <w:sz w:val="28"/>
          <w:szCs w:val="28"/>
        </w:rPr>
      </w:pPr>
      <w:r w:rsidRPr="00FA7428">
        <w:rPr>
          <w:sz w:val="28"/>
          <w:szCs w:val="28"/>
        </w:rPr>
        <w:t xml:space="preserve">Liquor, Run Offs and Molasses heating, Massecuite pump heating </w:t>
      </w:r>
      <w:proofErr w:type="gramStart"/>
      <w:r w:rsidRPr="00FA7428">
        <w:rPr>
          <w:sz w:val="28"/>
          <w:szCs w:val="28"/>
        </w:rPr>
        <w:t>and  pan</w:t>
      </w:r>
      <w:proofErr w:type="gramEnd"/>
      <w:r w:rsidRPr="00FA7428">
        <w:rPr>
          <w:sz w:val="28"/>
          <w:szCs w:val="28"/>
        </w:rPr>
        <w:t xml:space="preserve"> washing with 1</w:t>
      </w:r>
      <w:r w:rsidRPr="00FA7428">
        <w:rPr>
          <w:sz w:val="28"/>
          <w:szCs w:val="28"/>
          <w:vertAlign w:val="superscript"/>
        </w:rPr>
        <w:t>st</w:t>
      </w:r>
      <w:r w:rsidRPr="00FA7428">
        <w:rPr>
          <w:sz w:val="28"/>
          <w:szCs w:val="28"/>
        </w:rPr>
        <w:t xml:space="preserve"> Vapours</w:t>
      </w:r>
      <w:r w:rsidR="005A7031" w:rsidRPr="00FA7428">
        <w:rPr>
          <w:sz w:val="28"/>
          <w:szCs w:val="28"/>
        </w:rPr>
        <w:t>.</w:t>
      </w:r>
    </w:p>
    <w:p w:rsidR="005A7031" w:rsidRPr="00FA7428" w:rsidRDefault="005A7031" w:rsidP="005A7031">
      <w:pPr>
        <w:rPr>
          <w:sz w:val="28"/>
          <w:szCs w:val="28"/>
        </w:rPr>
      </w:pPr>
    </w:p>
    <w:p w:rsidR="005A7031" w:rsidRPr="00FA7428" w:rsidRDefault="005A7031" w:rsidP="005A7031">
      <w:pPr>
        <w:rPr>
          <w:sz w:val="28"/>
          <w:szCs w:val="28"/>
        </w:rPr>
      </w:pPr>
    </w:p>
    <w:p w:rsidR="00AD2AB9" w:rsidRDefault="00AD2AB9" w:rsidP="005A7031">
      <w:pPr>
        <w:rPr>
          <w:sz w:val="28"/>
          <w:szCs w:val="28"/>
        </w:rPr>
      </w:pPr>
      <w:r w:rsidRPr="00FA7428">
        <w:rPr>
          <w:sz w:val="28"/>
          <w:szCs w:val="28"/>
        </w:rPr>
        <w:t xml:space="preserve"> </w:t>
      </w:r>
    </w:p>
    <w:p w:rsidR="000F3BAC" w:rsidRDefault="000F3BAC" w:rsidP="005A7031">
      <w:pPr>
        <w:rPr>
          <w:sz w:val="28"/>
          <w:szCs w:val="28"/>
        </w:rPr>
      </w:pPr>
    </w:p>
    <w:p w:rsidR="000F3BAC" w:rsidRDefault="000F3BAC" w:rsidP="005A7031">
      <w:pPr>
        <w:rPr>
          <w:sz w:val="28"/>
          <w:szCs w:val="28"/>
        </w:rPr>
      </w:pPr>
    </w:p>
    <w:p w:rsidR="000F3BAC" w:rsidRDefault="000F3BAC" w:rsidP="005A7031">
      <w:pPr>
        <w:rPr>
          <w:sz w:val="28"/>
          <w:szCs w:val="28"/>
        </w:rPr>
      </w:pPr>
    </w:p>
    <w:p w:rsidR="000F3BAC" w:rsidRDefault="000F3BAC" w:rsidP="005A7031">
      <w:pPr>
        <w:rPr>
          <w:sz w:val="28"/>
          <w:szCs w:val="28"/>
        </w:rPr>
      </w:pPr>
    </w:p>
    <w:p w:rsidR="00AD2AB9" w:rsidRPr="000F3BAC" w:rsidRDefault="00AD2AB9" w:rsidP="00AD2AB9">
      <w:pPr>
        <w:rPr>
          <w:b/>
          <w:sz w:val="28"/>
          <w:szCs w:val="28"/>
        </w:rPr>
      </w:pPr>
      <w:r w:rsidRPr="000F3BAC">
        <w:rPr>
          <w:b/>
          <w:sz w:val="28"/>
          <w:szCs w:val="28"/>
        </w:rPr>
        <w:t>E</w:t>
      </w:r>
      <w:r w:rsidR="000F3BAC" w:rsidRPr="000F3BAC">
        <w:rPr>
          <w:b/>
          <w:sz w:val="28"/>
          <w:szCs w:val="28"/>
        </w:rPr>
        <w:t>:</w:t>
      </w:r>
      <w:r w:rsidRPr="000F3BAC">
        <w:rPr>
          <w:b/>
          <w:sz w:val="28"/>
          <w:szCs w:val="28"/>
        </w:rPr>
        <w:t xml:space="preserve"> Control </w:t>
      </w:r>
      <w:proofErr w:type="gramStart"/>
      <w:r w:rsidRPr="000F3BAC">
        <w:rPr>
          <w:b/>
          <w:sz w:val="28"/>
          <w:szCs w:val="28"/>
        </w:rPr>
        <w:t>Target</w:t>
      </w:r>
      <w:r w:rsidR="00F96C01">
        <w:rPr>
          <w:b/>
          <w:sz w:val="28"/>
          <w:szCs w:val="28"/>
        </w:rPr>
        <w:t xml:space="preserve">s </w:t>
      </w:r>
      <w:r w:rsidR="007C019A" w:rsidRPr="000F3BAC">
        <w:rPr>
          <w:b/>
          <w:sz w:val="28"/>
          <w:szCs w:val="28"/>
        </w:rPr>
        <w:t xml:space="preserve"> of</w:t>
      </w:r>
      <w:proofErr w:type="gramEnd"/>
      <w:r w:rsidRPr="000F3BAC">
        <w:rPr>
          <w:b/>
          <w:sz w:val="28"/>
          <w:szCs w:val="28"/>
        </w:rPr>
        <w:t xml:space="preserve"> 5 Bar and Exhaust Steam </w:t>
      </w:r>
      <w:r w:rsidR="007C019A" w:rsidRPr="000F3BAC">
        <w:rPr>
          <w:b/>
          <w:sz w:val="28"/>
          <w:szCs w:val="28"/>
        </w:rPr>
        <w:t>Application</w:t>
      </w:r>
      <w:r w:rsidR="00F96C01">
        <w:rPr>
          <w:b/>
          <w:sz w:val="28"/>
          <w:szCs w:val="28"/>
        </w:rPr>
        <w:t xml:space="preserve"> in Boiling House</w:t>
      </w:r>
      <w:r w:rsidR="007C019A" w:rsidRPr="000F3BAC">
        <w:rPr>
          <w:b/>
          <w:sz w:val="28"/>
          <w:szCs w:val="28"/>
        </w:rPr>
        <w:t>:</w:t>
      </w:r>
    </w:p>
    <w:tbl>
      <w:tblPr>
        <w:tblStyle w:val="TableGrid"/>
        <w:tblW w:w="0" w:type="auto"/>
        <w:tblLook w:val="04A0" w:firstRow="1" w:lastRow="0" w:firstColumn="1" w:lastColumn="0" w:noHBand="0" w:noVBand="1"/>
      </w:tblPr>
      <w:tblGrid>
        <w:gridCol w:w="933"/>
        <w:gridCol w:w="5506"/>
        <w:gridCol w:w="3137"/>
      </w:tblGrid>
      <w:tr w:rsidR="00AD2AB9" w:rsidRPr="00FA7428" w:rsidTr="00964A1C">
        <w:tc>
          <w:tcPr>
            <w:tcW w:w="738" w:type="dxa"/>
          </w:tcPr>
          <w:p w:rsidR="00AD2AB9" w:rsidRPr="00F96C01" w:rsidRDefault="00964A1C" w:rsidP="00AD2AB9">
            <w:pPr>
              <w:rPr>
                <w:b/>
                <w:sz w:val="28"/>
                <w:szCs w:val="28"/>
              </w:rPr>
            </w:pPr>
            <w:r w:rsidRPr="00F96C01">
              <w:rPr>
                <w:b/>
                <w:sz w:val="28"/>
                <w:szCs w:val="28"/>
              </w:rPr>
              <w:t>Sr.No.</w:t>
            </w:r>
          </w:p>
        </w:tc>
        <w:tc>
          <w:tcPr>
            <w:tcW w:w="5646" w:type="dxa"/>
          </w:tcPr>
          <w:p w:rsidR="00AD2AB9" w:rsidRPr="00F96C01" w:rsidRDefault="00341B4D" w:rsidP="00AD2AB9">
            <w:pPr>
              <w:rPr>
                <w:b/>
                <w:sz w:val="28"/>
                <w:szCs w:val="28"/>
              </w:rPr>
            </w:pPr>
            <w:r w:rsidRPr="00F96C01">
              <w:rPr>
                <w:b/>
                <w:sz w:val="28"/>
                <w:szCs w:val="28"/>
              </w:rPr>
              <w:t>Description</w:t>
            </w:r>
          </w:p>
        </w:tc>
        <w:tc>
          <w:tcPr>
            <w:tcW w:w="3192" w:type="dxa"/>
          </w:tcPr>
          <w:p w:rsidR="00AD2AB9" w:rsidRPr="00F96C01" w:rsidRDefault="00341B4D" w:rsidP="00AD2AB9">
            <w:pPr>
              <w:rPr>
                <w:b/>
                <w:sz w:val="28"/>
                <w:szCs w:val="28"/>
              </w:rPr>
            </w:pPr>
            <w:r w:rsidRPr="00F96C01">
              <w:rPr>
                <w:b/>
                <w:sz w:val="28"/>
                <w:szCs w:val="28"/>
              </w:rPr>
              <w:t>Target</w:t>
            </w:r>
          </w:p>
        </w:tc>
      </w:tr>
      <w:tr w:rsidR="00AD2AB9" w:rsidRPr="00FA7428" w:rsidTr="00964A1C">
        <w:tc>
          <w:tcPr>
            <w:tcW w:w="738" w:type="dxa"/>
          </w:tcPr>
          <w:p w:rsidR="00AD2AB9" w:rsidRPr="00FA7428" w:rsidRDefault="00341B4D" w:rsidP="00AD2AB9">
            <w:pPr>
              <w:rPr>
                <w:sz w:val="28"/>
                <w:szCs w:val="28"/>
              </w:rPr>
            </w:pPr>
            <w:r w:rsidRPr="00FA7428">
              <w:rPr>
                <w:sz w:val="28"/>
                <w:szCs w:val="28"/>
              </w:rPr>
              <w:t>i-</w:t>
            </w:r>
          </w:p>
        </w:tc>
        <w:tc>
          <w:tcPr>
            <w:tcW w:w="5646" w:type="dxa"/>
          </w:tcPr>
          <w:p w:rsidR="00AD2AB9" w:rsidRPr="00FA7428" w:rsidRDefault="00341B4D" w:rsidP="00BA0E8D">
            <w:pPr>
              <w:rPr>
                <w:sz w:val="28"/>
                <w:szCs w:val="28"/>
              </w:rPr>
            </w:pPr>
            <w:r w:rsidRPr="00FA7428">
              <w:rPr>
                <w:sz w:val="28"/>
                <w:szCs w:val="28"/>
              </w:rPr>
              <w:t xml:space="preserve">Exhaust Steam </w:t>
            </w:r>
            <w:r w:rsidR="00BA0E8D" w:rsidRPr="00FA7428">
              <w:rPr>
                <w:sz w:val="28"/>
                <w:szCs w:val="28"/>
              </w:rPr>
              <w:t>a</w:t>
            </w:r>
            <w:r w:rsidRPr="00FA7428">
              <w:rPr>
                <w:sz w:val="28"/>
                <w:szCs w:val="28"/>
              </w:rPr>
              <w:t xml:space="preserve">pplication </w:t>
            </w:r>
          </w:p>
        </w:tc>
        <w:tc>
          <w:tcPr>
            <w:tcW w:w="3192" w:type="dxa"/>
          </w:tcPr>
          <w:p w:rsidR="00AD2AB9" w:rsidRPr="00FA7428" w:rsidRDefault="00341B4D" w:rsidP="00AD2AB9">
            <w:pPr>
              <w:rPr>
                <w:sz w:val="28"/>
                <w:szCs w:val="28"/>
              </w:rPr>
            </w:pPr>
            <w:r w:rsidRPr="00FA7428">
              <w:rPr>
                <w:sz w:val="28"/>
                <w:szCs w:val="28"/>
              </w:rPr>
              <w:t>Evaporators and Curing station</w:t>
            </w:r>
          </w:p>
        </w:tc>
      </w:tr>
      <w:tr w:rsidR="00AD2AB9" w:rsidRPr="00FA7428" w:rsidTr="00964A1C">
        <w:tc>
          <w:tcPr>
            <w:tcW w:w="738" w:type="dxa"/>
          </w:tcPr>
          <w:p w:rsidR="00AD2AB9" w:rsidRPr="00FA7428" w:rsidRDefault="00341B4D" w:rsidP="00AD2AB9">
            <w:pPr>
              <w:rPr>
                <w:sz w:val="28"/>
                <w:szCs w:val="28"/>
              </w:rPr>
            </w:pPr>
            <w:r w:rsidRPr="00FA7428">
              <w:rPr>
                <w:sz w:val="28"/>
                <w:szCs w:val="28"/>
              </w:rPr>
              <w:t>ii-</w:t>
            </w:r>
          </w:p>
        </w:tc>
        <w:tc>
          <w:tcPr>
            <w:tcW w:w="5646" w:type="dxa"/>
          </w:tcPr>
          <w:p w:rsidR="00AD2AB9" w:rsidRPr="00FA7428" w:rsidRDefault="00341B4D" w:rsidP="00341B4D">
            <w:pPr>
              <w:rPr>
                <w:sz w:val="28"/>
                <w:szCs w:val="28"/>
              </w:rPr>
            </w:pPr>
            <w:r w:rsidRPr="00FA7428">
              <w:rPr>
                <w:sz w:val="28"/>
                <w:szCs w:val="28"/>
              </w:rPr>
              <w:t xml:space="preserve">Cut off application of 5 Bar Steam </w:t>
            </w:r>
            <w:r w:rsidR="00BA0E8D" w:rsidRPr="00FA7428">
              <w:rPr>
                <w:sz w:val="28"/>
                <w:szCs w:val="28"/>
              </w:rPr>
              <w:t>to</w:t>
            </w:r>
          </w:p>
        </w:tc>
        <w:tc>
          <w:tcPr>
            <w:tcW w:w="3192" w:type="dxa"/>
          </w:tcPr>
          <w:p w:rsidR="00AD2AB9" w:rsidRPr="00FA7428" w:rsidRDefault="00341B4D" w:rsidP="00AD2AB9">
            <w:pPr>
              <w:rPr>
                <w:sz w:val="28"/>
                <w:szCs w:val="28"/>
              </w:rPr>
            </w:pPr>
            <w:r w:rsidRPr="00FA7428">
              <w:rPr>
                <w:sz w:val="28"/>
                <w:szCs w:val="28"/>
              </w:rPr>
              <w:t>Zero</w:t>
            </w:r>
            <w:r w:rsidR="00BA0E8D" w:rsidRPr="00FA7428">
              <w:rPr>
                <w:sz w:val="28"/>
                <w:szCs w:val="28"/>
              </w:rPr>
              <w:t xml:space="preserve"> %</w:t>
            </w:r>
            <w:r w:rsidRPr="00FA7428">
              <w:rPr>
                <w:sz w:val="28"/>
                <w:szCs w:val="28"/>
              </w:rPr>
              <w:t xml:space="preserve"> </w:t>
            </w:r>
          </w:p>
        </w:tc>
      </w:tr>
      <w:tr w:rsidR="005A7031" w:rsidRPr="00FA7428" w:rsidTr="00964A1C">
        <w:tc>
          <w:tcPr>
            <w:tcW w:w="738" w:type="dxa"/>
          </w:tcPr>
          <w:p w:rsidR="005A7031" w:rsidRPr="00FA7428" w:rsidRDefault="005A7031" w:rsidP="00AD2AB9">
            <w:pPr>
              <w:rPr>
                <w:sz w:val="28"/>
                <w:szCs w:val="28"/>
              </w:rPr>
            </w:pPr>
            <w:r w:rsidRPr="00FA7428">
              <w:rPr>
                <w:sz w:val="28"/>
                <w:szCs w:val="28"/>
              </w:rPr>
              <w:t>iii-</w:t>
            </w:r>
          </w:p>
        </w:tc>
        <w:tc>
          <w:tcPr>
            <w:tcW w:w="5646" w:type="dxa"/>
          </w:tcPr>
          <w:p w:rsidR="005A7031" w:rsidRPr="00FA7428" w:rsidRDefault="005A7031" w:rsidP="005A7031">
            <w:pPr>
              <w:rPr>
                <w:sz w:val="28"/>
                <w:szCs w:val="28"/>
              </w:rPr>
            </w:pPr>
            <w:r w:rsidRPr="00FA7428">
              <w:rPr>
                <w:sz w:val="28"/>
                <w:szCs w:val="28"/>
              </w:rPr>
              <w:t xml:space="preserve">Exhaust Steam Utilization % Cane </w:t>
            </w:r>
          </w:p>
        </w:tc>
        <w:tc>
          <w:tcPr>
            <w:tcW w:w="3192" w:type="dxa"/>
          </w:tcPr>
          <w:p w:rsidR="005A7031" w:rsidRPr="00FA7428" w:rsidRDefault="005A7031" w:rsidP="00AD2AB9">
            <w:pPr>
              <w:rPr>
                <w:sz w:val="28"/>
                <w:szCs w:val="28"/>
              </w:rPr>
            </w:pPr>
            <w:r w:rsidRPr="00FA7428">
              <w:rPr>
                <w:sz w:val="28"/>
                <w:szCs w:val="28"/>
              </w:rPr>
              <w:t>Equal or less than 38 %</w:t>
            </w:r>
          </w:p>
        </w:tc>
      </w:tr>
    </w:tbl>
    <w:p w:rsidR="00AD2AB9" w:rsidRDefault="00AD2AB9"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F96C01" w:rsidRDefault="00F96C01" w:rsidP="00BA0E8D">
      <w:pPr>
        <w:rPr>
          <w:sz w:val="28"/>
          <w:szCs w:val="28"/>
        </w:rPr>
      </w:pPr>
    </w:p>
    <w:p w:rsidR="00BA0E8D" w:rsidRPr="00F96C01" w:rsidRDefault="00F96C01" w:rsidP="00BA0E8D">
      <w:pPr>
        <w:rPr>
          <w:b/>
          <w:sz w:val="28"/>
          <w:szCs w:val="28"/>
        </w:rPr>
      </w:pPr>
      <w:r w:rsidRPr="00F96C01">
        <w:rPr>
          <w:b/>
          <w:sz w:val="28"/>
          <w:szCs w:val="28"/>
        </w:rPr>
        <w:lastRenderedPageBreak/>
        <w:t>F:</w:t>
      </w:r>
      <w:r w:rsidR="00BA0E8D" w:rsidRPr="00F96C01">
        <w:rPr>
          <w:b/>
          <w:sz w:val="28"/>
          <w:szCs w:val="28"/>
        </w:rPr>
        <w:t xml:space="preserve"> Utilizing Modern </w:t>
      </w:r>
      <w:proofErr w:type="gramStart"/>
      <w:r w:rsidR="00BA0E8D" w:rsidRPr="00F96C01">
        <w:rPr>
          <w:b/>
          <w:sz w:val="28"/>
          <w:szCs w:val="28"/>
        </w:rPr>
        <w:t>Energy  Saving</w:t>
      </w:r>
      <w:proofErr w:type="gramEnd"/>
      <w:r w:rsidR="00BA0E8D" w:rsidRPr="00F96C01">
        <w:rPr>
          <w:b/>
          <w:sz w:val="28"/>
          <w:szCs w:val="28"/>
        </w:rPr>
        <w:t xml:space="preserve"> Techniques at Steam </w:t>
      </w:r>
      <w:r w:rsidR="00EA3189" w:rsidRPr="00F96C01">
        <w:rPr>
          <w:b/>
          <w:sz w:val="28"/>
          <w:szCs w:val="28"/>
        </w:rPr>
        <w:t>Boiler</w:t>
      </w:r>
      <w:r w:rsidR="00BA0E8D" w:rsidRPr="00F96C01">
        <w:rPr>
          <w:b/>
          <w:sz w:val="28"/>
          <w:szCs w:val="28"/>
        </w:rPr>
        <w:t xml:space="preserve"> Station</w:t>
      </w:r>
    </w:p>
    <w:p w:rsidR="00BA0E8D" w:rsidRPr="00FA7428" w:rsidRDefault="00BA0E8D" w:rsidP="00F96C01">
      <w:pPr>
        <w:pStyle w:val="ListParagraph"/>
        <w:numPr>
          <w:ilvl w:val="0"/>
          <w:numId w:val="8"/>
        </w:numPr>
        <w:spacing w:line="360" w:lineRule="auto"/>
        <w:rPr>
          <w:sz w:val="28"/>
          <w:szCs w:val="28"/>
        </w:rPr>
      </w:pPr>
      <w:r w:rsidRPr="00FA7428">
        <w:rPr>
          <w:sz w:val="28"/>
          <w:szCs w:val="28"/>
        </w:rPr>
        <w:t>Application of VFD  and Auto Control  Systems at Boiler Station</w:t>
      </w:r>
    </w:p>
    <w:p w:rsidR="006838A3" w:rsidRPr="00FA7428" w:rsidRDefault="00BA0E8D" w:rsidP="00F96C01">
      <w:pPr>
        <w:pStyle w:val="ListParagraph"/>
        <w:numPr>
          <w:ilvl w:val="0"/>
          <w:numId w:val="8"/>
        </w:numPr>
        <w:spacing w:line="360" w:lineRule="auto"/>
        <w:rPr>
          <w:sz w:val="28"/>
          <w:szCs w:val="28"/>
        </w:rPr>
      </w:pPr>
      <w:r w:rsidRPr="00FA7428">
        <w:rPr>
          <w:sz w:val="28"/>
          <w:szCs w:val="28"/>
        </w:rPr>
        <w:t xml:space="preserve">Suspension Bagasse Combustion </w:t>
      </w:r>
    </w:p>
    <w:p w:rsidR="006838A3" w:rsidRPr="00FA7428" w:rsidRDefault="006838A3" w:rsidP="00F96C01">
      <w:pPr>
        <w:pStyle w:val="ListParagraph"/>
        <w:numPr>
          <w:ilvl w:val="0"/>
          <w:numId w:val="8"/>
        </w:numPr>
        <w:spacing w:line="360" w:lineRule="auto"/>
        <w:rPr>
          <w:sz w:val="28"/>
          <w:szCs w:val="28"/>
        </w:rPr>
      </w:pPr>
      <w:r w:rsidRPr="00FA7428">
        <w:rPr>
          <w:sz w:val="28"/>
          <w:szCs w:val="28"/>
        </w:rPr>
        <w:t>Heat recovery from Flue gases before leaving to</w:t>
      </w:r>
      <w:r w:rsidR="007C019A" w:rsidRPr="00FA7428">
        <w:rPr>
          <w:sz w:val="28"/>
          <w:szCs w:val="28"/>
        </w:rPr>
        <w:t xml:space="preserve"> A</w:t>
      </w:r>
      <w:r w:rsidRPr="00FA7428">
        <w:rPr>
          <w:sz w:val="28"/>
          <w:szCs w:val="28"/>
        </w:rPr>
        <w:t>tmosphere</w:t>
      </w:r>
    </w:p>
    <w:p w:rsidR="00BA0E8D" w:rsidRPr="00FA7428" w:rsidRDefault="006838A3" w:rsidP="00F96C01">
      <w:pPr>
        <w:pStyle w:val="ListParagraph"/>
        <w:numPr>
          <w:ilvl w:val="0"/>
          <w:numId w:val="8"/>
        </w:numPr>
        <w:spacing w:line="360" w:lineRule="auto"/>
        <w:rPr>
          <w:sz w:val="28"/>
          <w:szCs w:val="28"/>
        </w:rPr>
      </w:pPr>
      <w:r w:rsidRPr="00FA7428">
        <w:rPr>
          <w:sz w:val="28"/>
          <w:szCs w:val="28"/>
        </w:rPr>
        <w:t>No entry of fresh air or recycling of flue gases in combustion chamber</w:t>
      </w:r>
      <w:r w:rsidR="00BA0E8D" w:rsidRPr="00FA7428">
        <w:rPr>
          <w:sz w:val="28"/>
          <w:szCs w:val="28"/>
        </w:rPr>
        <w:t xml:space="preserve"> </w:t>
      </w:r>
    </w:p>
    <w:p w:rsidR="00BA0E8D" w:rsidRDefault="006838A3" w:rsidP="00F96C01">
      <w:pPr>
        <w:pStyle w:val="ListParagraph"/>
        <w:numPr>
          <w:ilvl w:val="0"/>
          <w:numId w:val="8"/>
        </w:numPr>
        <w:spacing w:line="360" w:lineRule="auto"/>
        <w:rPr>
          <w:sz w:val="28"/>
          <w:szCs w:val="28"/>
        </w:rPr>
      </w:pPr>
      <w:r w:rsidRPr="00FA7428">
        <w:rPr>
          <w:sz w:val="28"/>
          <w:szCs w:val="28"/>
        </w:rPr>
        <w:t xml:space="preserve">Maintain Zero hardness of  Boiler </w:t>
      </w:r>
      <w:r w:rsidR="00EA3189" w:rsidRPr="00FA7428">
        <w:rPr>
          <w:sz w:val="28"/>
          <w:szCs w:val="28"/>
        </w:rPr>
        <w:t xml:space="preserve">Feed </w:t>
      </w:r>
      <w:r w:rsidRPr="00FA7428">
        <w:rPr>
          <w:sz w:val="28"/>
          <w:szCs w:val="28"/>
        </w:rPr>
        <w:t>water</w:t>
      </w: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F96C01" w:rsidRDefault="00F96C01" w:rsidP="00F96C01">
      <w:pPr>
        <w:spacing w:line="360" w:lineRule="auto"/>
        <w:rPr>
          <w:sz w:val="28"/>
          <w:szCs w:val="28"/>
        </w:rPr>
      </w:pPr>
    </w:p>
    <w:p w:rsidR="006838A3" w:rsidRPr="00F96C01" w:rsidRDefault="00F96C01" w:rsidP="006838A3">
      <w:pPr>
        <w:rPr>
          <w:b/>
          <w:sz w:val="28"/>
          <w:szCs w:val="28"/>
        </w:rPr>
      </w:pPr>
      <w:r w:rsidRPr="00F96C01">
        <w:rPr>
          <w:b/>
          <w:sz w:val="28"/>
          <w:szCs w:val="28"/>
        </w:rPr>
        <w:lastRenderedPageBreak/>
        <w:t>G:</w:t>
      </w:r>
      <w:r w:rsidR="006838A3" w:rsidRPr="00F96C01">
        <w:rPr>
          <w:b/>
          <w:sz w:val="28"/>
          <w:szCs w:val="28"/>
        </w:rPr>
        <w:t xml:space="preserve"> Control Target</w:t>
      </w:r>
      <w:r w:rsidR="00EA3189" w:rsidRPr="00F96C01">
        <w:rPr>
          <w:b/>
          <w:sz w:val="28"/>
          <w:szCs w:val="28"/>
        </w:rPr>
        <w:t>s</w:t>
      </w:r>
      <w:r w:rsidR="006838A3" w:rsidRPr="00F96C01">
        <w:rPr>
          <w:b/>
          <w:sz w:val="28"/>
          <w:szCs w:val="28"/>
        </w:rPr>
        <w:t xml:space="preserve"> at Steam Boiler Station:</w:t>
      </w:r>
    </w:p>
    <w:tbl>
      <w:tblPr>
        <w:tblStyle w:val="TableGrid"/>
        <w:tblW w:w="0" w:type="auto"/>
        <w:tblLook w:val="04A0" w:firstRow="1" w:lastRow="0" w:firstColumn="1" w:lastColumn="0" w:noHBand="0" w:noVBand="1"/>
      </w:tblPr>
      <w:tblGrid>
        <w:gridCol w:w="933"/>
        <w:gridCol w:w="5546"/>
        <w:gridCol w:w="3097"/>
      </w:tblGrid>
      <w:tr w:rsidR="006838A3" w:rsidRPr="00FA7428" w:rsidTr="00D60FAE">
        <w:tc>
          <w:tcPr>
            <w:tcW w:w="648" w:type="dxa"/>
          </w:tcPr>
          <w:p w:rsidR="006838A3" w:rsidRPr="00F96C01" w:rsidRDefault="006838A3" w:rsidP="00D60FAE">
            <w:pPr>
              <w:rPr>
                <w:b/>
                <w:sz w:val="28"/>
                <w:szCs w:val="28"/>
              </w:rPr>
            </w:pPr>
            <w:r w:rsidRPr="00F96C01">
              <w:rPr>
                <w:b/>
                <w:sz w:val="28"/>
                <w:szCs w:val="28"/>
              </w:rPr>
              <w:t>Sr.No.</w:t>
            </w:r>
          </w:p>
        </w:tc>
        <w:tc>
          <w:tcPr>
            <w:tcW w:w="5736" w:type="dxa"/>
          </w:tcPr>
          <w:p w:rsidR="006838A3" w:rsidRPr="00F96C01" w:rsidRDefault="006838A3" w:rsidP="00D60FAE">
            <w:pPr>
              <w:rPr>
                <w:b/>
                <w:sz w:val="28"/>
                <w:szCs w:val="28"/>
              </w:rPr>
            </w:pPr>
            <w:r w:rsidRPr="00F96C01">
              <w:rPr>
                <w:b/>
                <w:sz w:val="28"/>
                <w:szCs w:val="28"/>
              </w:rPr>
              <w:t>Description</w:t>
            </w:r>
          </w:p>
        </w:tc>
        <w:tc>
          <w:tcPr>
            <w:tcW w:w="3192" w:type="dxa"/>
          </w:tcPr>
          <w:p w:rsidR="006838A3" w:rsidRPr="00F96C01" w:rsidRDefault="006838A3" w:rsidP="00D60FAE">
            <w:pPr>
              <w:rPr>
                <w:b/>
                <w:sz w:val="28"/>
                <w:szCs w:val="28"/>
              </w:rPr>
            </w:pPr>
            <w:r w:rsidRPr="00F96C01">
              <w:rPr>
                <w:b/>
                <w:sz w:val="28"/>
                <w:szCs w:val="28"/>
              </w:rPr>
              <w:t>Target</w:t>
            </w:r>
          </w:p>
        </w:tc>
      </w:tr>
      <w:tr w:rsidR="006838A3" w:rsidRPr="00FA7428" w:rsidTr="00D60FAE">
        <w:tc>
          <w:tcPr>
            <w:tcW w:w="648" w:type="dxa"/>
          </w:tcPr>
          <w:p w:rsidR="006838A3" w:rsidRPr="00FA7428" w:rsidRDefault="006838A3" w:rsidP="00D60FAE">
            <w:pPr>
              <w:rPr>
                <w:sz w:val="28"/>
                <w:szCs w:val="28"/>
              </w:rPr>
            </w:pPr>
            <w:r w:rsidRPr="00FA7428">
              <w:rPr>
                <w:sz w:val="28"/>
                <w:szCs w:val="28"/>
              </w:rPr>
              <w:t>i-</w:t>
            </w:r>
          </w:p>
        </w:tc>
        <w:tc>
          <w:tcPr>
            <w:tcW w:w="5736" w:type="dxa"/>
          </w:tcPr>
          <w:p w:rsidR="006838A3" w:rsidRPr="00FA7428" w:rsidRDefault="006838A3" w:rsidP="00D60FAE">
            <w:pPr>
              <w:rPr>
                <w:sz w:val="28"/>
                <w:szCs w:val="28"/>
              </w:rPr>
            </w:pPr>
            <w:r w:rsidRPr="00FA7428">
              <w:rPr>
                <w:sz w:val="28"/>
                <w:szCs w:val="28"/>
              </w:rPr>
              <w:t xml:space="preserve">Boiler Feed water Temperature </w:t>
            </w:r>
          </w:p>
        </w:tc>
        <w:tc>
          <w:tcPr>
            <w:tcW w:w="3192" w:type="dxa"/>
          </w:tcPr>
          <w:p w:rsidR="006838A3" w:rsidRPr="00FA7428" w:rsidRDefault="006838A3" w:rsidP="006838A3">
            <w:pPr>
              <w:rPr>
                <w:sz w:val="28"/>
                <w:szCs w:val="28"/>
              </w:rPr>
            </w:pPr>
            <w:r w:rsidRPr="00FA7428">
              <w:rPr>
                <w:sz w:val="28"/>
                <w:szCs w:val="28"/>
              </w:rPr>
              <w:t>+ 130</w:t>
            </w:r>
            <w:r w:rsidR="00DD0A72" w:rsidRPr="00DD0A72">
              <w:rPr>
                <w:sz w:val="28"/>
                <w:szCs w:val="28"/>
                <w:vertAlign w:val="superscript"/>
              </w:rPr>
              <w:t xml:space="preserve"> o</w:t>
            </w:r>
            <w:r w:rsidRPr="00FA7428">
              <w:rPr>
                <w:sz w:val="28"/>
                <w:szCs w:val="28"/>
              </w:rPr>
              <w:t xml:space="preserve"> C</w:t>
            </w:r>
          </w:p>
        </w:tc>
      </w:tr>
      <w:tr w:rsidR="006838A3" w:rsidRPr="00FA7428" w:rsidTr="00D60FAE">
        <w:tc>
          <w:tcPr>
            <w:tcW w:w="648" w:type="dxa"/>
          </w:tcPr>
          <w:p w:rsidR="006838A3" w:rsidRPr="00FA7428" w:rsidRDefault="006838A3" w:rsidP="00D60FAE">
            <w:pPr>
              <w:rPr>
                <w:sz w:val="28"/>
                <w:szCs w:val="28"/>
              </w:rPr>
            </w:pPr>
            <w:r w:rsidRPr="00FA7428">
              <w:rPr>
                <w:sz w:val="28"/>
                <w:szCs w:val="28"/>
              </w:rPr>
              <w:t>ii-</w:t>
            </w:r>
          </w:p>
        </w:tc>
        <w:tc>
          <w:tcPr>
            <w:tcW w:w="5736" w:type="dxa"/>
          </w:tcPr>
          <w:p w:rsidR="006838A3" w:rsidRPr="00FA7428" w:rsidRDefault="006838A3" w:rsidP="00D60FAE">
            <w:pPr>
              <w:rPr>
                <w:sz w:val="28"/>
                <w:szCs w:val="28"/>
              </w:rPr>
            </w:pPr>
            <w:r w:rsidRPr="00FA7428">
              <w:rPr>
                <w:sz w:val="28"/>
                <w:szCs w:val="28"/>
              </w:rPr>
              <w:t>Combustion and Bagasse Spreading air Temperature</w:t>
            </w:r>
          </w:p>
        </w:tc>
        <w:tc>
          <w:tcPr>
            <w:tcW w:w="3192" w:type="dxa"/>
          </w:tcPr>
          <w:p w:rsidR="006838A3" w:rsidRPr="00FA7428" w:rsidRDefault="006838A3" w:rsidP="00D60FAE">
            <w:pPr>
              <w:rPr>
                <w:sz w:val="28"/>
                <w:szCs w:val="28"/>
              </w:rPr>
            </w:pPr>
            <w:r w:rsidRPr="00FA7428">
              <w:rPr>
                <w:sz w:val="28"/>
                <w:szCs w:val="28"/>
              </w:rPr>
              <w:t>+ 150</w:t>
            </w:r>
            <w:r w:rsidR="00DD0A72" w:rsidRPr="00DD0A72">
              <w:rPr>
                <w:sz w:val="28"/>
                <w:szCs w:val="28"/>
                <w:vertAlign w:val="superscript"/>
              </w:rPr>
              <w:t xml:space="preserve"> o</w:t>
            </w:r>
            <w:r w:rsidRPr="00FA7428">
              <w:rPr>
                <w:sz w:val="28"/>
                <w:szCs w:val="28"/>
              </w:rPr>
              <w:t xml:space="preserve"> C</w:t>
            </w:r>
          </w:p>
        </w:tc>
      </w:tr>
      <w:tr w:rsidR="006838A3" w:rsidRPr="00FA7428" w:rsidTr="00D60FAE">
        <w:tc>
          <w:tcPr>
            <w:tcW w:w="648" w:type="dxa"/>
          </w:tcPr>
          <w:p w:rsidR="006838A3" w:rsidRPr="00FA7428" w:rsidRDefault="006838A3" w:rsidP="00D60FAE">
            <w:pPr>
              <w:rPr>
                <w:sz w:val="28"/>
                <w:szCs w:val="28"/>
              </w:rPr>
            </w:pPr>
            <w:r w:rsidRPr="00FA7428">
              <w:rPr>
                <w:sz w:val="28"/>
                <w:szCs w:val="28"/>
              </w:rPr>
              <w:t>iii-</w:t>
            </w:r>
          </w:p>
        </w:tc>
        <w:tc>
          <w:tcPr>
            <w:tcW w:w="5736" w:type="dxa"/>
          </w:tcPr>
          <w:p w:rsidR="006838A3" w:rsidRPr="00FA7428" w:rsidRDefault="006838A3" w:rsidP="00D60FAE">
            <w:pPr>
              <w:rPr>
                <w:sz w:val="28"/>
                <w:szCs w:val="28"/>
              </w:rPr>
            </w:pPr>
            <w:r w:rsidRPr="00FA7428">
              <w:rPr>
                <w:sz w:val="28"/>
                <w:szCs w:val="28"/>
              </w:rPr>
              <w:t>Bagasse Moisture before entering the C</w:t>
            </w:r>
            <w:r w:rsidR="007C019A" w:rsidRPr="00FA7428">
              <w:rPr>
                <w:sz w:val="28"/>
                <w:szCs w:val="28"/>
              </w:rPr>
              <w:t>ombustion Chamber</w:t>
            </w:r>
            <w:r w:rsidRPr="00FA7428">
              <w:rPr>
                <w:sz w:val="28"/>
                <w:szCs w:val="28"/>
              </w:rPr>
              <w:t xml:space="preserve"> </w:t>
            </w:r>
          </w:p>
        </w:tc>
        <w:tc>
          <w:tcPr>
            <w:tcW w:w="3192" w:type="dxa"/>
          </w:tcPr>
          <w:p w:rsidR="006838A3" w:rsidRPr="00FA7428" w:rsidRDefault="007C019A" w:rsidP="00D60FAE">
            <w:pPr>
              <w:rPr>
                <w:sz w:val="28"/>
                <w:szCs w:val="28"/>
              </w:rPr>
            </w:pPr>
            <w:r w:rsidRPr="00FA7428">
              <w:rPr>
                <w:sz w:val="28"/>
                <w:szCs w:val="28"/>
              </w:rPr>
              <w:t>Less than 50 %</w:t>
            </w:r>
          </w:p>
        </w:tc>
      </w:tr>
      <w:tr w:rsidR="006838A3" w:rsidRPr="00FA7428" w:rsidTr="00D60FAE">
        <w:tc>
          <w:tcPr>
            <w:tcW w:w="648" w:type="dxa"/>
          </w:tcPr>
          <w:p w:rsidR="006838A3" w:rsidRPr="00FA7428" w:rsidRDefault="006838A3" w:rsidP="00D60FAE">
            <w:pPr>
              <w:rPr>
                <w:sz w:val="28"/>
                <w:szCs w:val="28"/>
              </w:rPr>
            </w:pPr>
            <w:r w:rsidRPr="00FA7428">
              <w:rPr>
                <w:sz w:val="28"/>
                <w:szCs w:val="28"/>
              </w:rPr>
              <w:t>iv-</w:t>
            </w:r>
          </w:p>
        </w:tc>
        <w:tc>
          <w:tcPr>
            <w:tcW w:w="5736" w:type="dxa"/>
          </w:tcPr>
          <w:p w:rsidR="006838A3" w:rsidRPr="00FA7428" w:rsidRDefault="007C019A" w:rsidP="00D60FAE">
            <w:pPr>
              <w:rPr>
                <w:sz w:val="28"/>
                <w:szCs w:val="28"/>
              </w:rPr>
            </w:pPr>
            <w:r w:rsidRPr="00FA7428">
              <w:rPr>
                <w:sz w:val="28"/>
                <w:szCs w:val="28"/>
              </w:rPr>
              <w:t xml:space="preserve">Combustion Chamber </w:t>
            </w:r>
            <w:r w:rsidR="00EA3189" w:rsidRPr="00FA7428">
              <w:rPr>
                <w:sz w:val="28"/>
                <w:szCs w:val="28"/>
              </w:rPr>
              <w:t xml:space="preserve">Draft </w:t>
            </w:r>
            <w:r w:rsidRPr="00FA7428">
              <w:rPr>
                <w:sz w:val="28"/>
                <w:szCs w:val="28"/>
              </w:rPr>
              <w:t xml:space="preserve"> Air Pressure</w:t>
            </w:r>
          </w:p>
        </w:tc>
        <w:tc>
          <w:tcPr>
            <w:tcW w:w="3192" w:type="dxa"/>
          </w:tcPr>
          <w:p w:rsidR="006838A3" w:rsidRPr="00DD0A72" w:rsidRDefault="00DD0A72" w:rsidP="00DD0A72">
            <w:pPr>
              <w:pStyle w:val="ListParagraph"/>
              <w:numPr>
                <w:ilvl w:val="0"/>
                <w:numId w:val="10"/>
              </w:numPr>
              <w:rPr>
                <w:sz w:val="28"/>
                <w:szCs w:val="28"/>
              </w:rPr>
            </w:pPr>
            <w:r>
              <w:rPr>
                <w:sz w:val="28"/>
                <w:szCs w:val="28"/>
              </w:rPr>
              <w:t xml:space="preserve">2- 4 mm </w:t>
            </w:r>
            <w:r w:rsidR="007C019A" w:rsidRPr="00DD0A72">
              <w:rPr>
                <w:sz w:val="28"/>
                <w:szCs w:val="28"/>
              </w:rPr>
              <w:t xml:space="preserve"> of water column</w:t>
            </w:r>
          </w:p>
        </w:tc>
      </w:tr>
      <w:tr w:rsidR="007C019A" w:rsidRPr="00FA7428" w:rsidTr="00D60FAE">
        <w:tc>
          <w:tcPr>
            <w:tcW w:w="648" w:type="dxa"/>
          </w:tcPr>
          <w:p w:rsidR="006838A3" w:rsidRPr="00FA7428" w:rsidRDefault="006838A3" w:rsidP="00D60FAE">
            <w:pPr>
              <w:rPr>
                <w:sz w:val="28"/>
                <w:szCs w:val="28"/>
              </w:rPr>
            </w:pPr>
            <w:r w:rsidRPr="00FA7428">
              <w:rPr>
                <w:sz w:val="28"/>
                <w:szCs w:val="28"/>
              </w:rPr>
              <w:t>v-</w:t>
            </w:r>
          </w:p>
        </w:tc>
        <w:tc>
          <w:tcPr>
            <w:tcW w:w="5736" w:type="dxa"/>
          </w:tcPr>
          <w:p w:rsidR="006838A3" w:rsidRPr="00FA7428" w:rsidRDefault="007C019A" w:rsidP="00D60FAE">
            <w:pPr>
              <w:rPr>
                <w:sz w:val="28"/>
                <w:szCs w:val="28"/>
              </w:rPr>
            </w:pPr>
            <w:r w:rsidRPr="00FA7428">
              <w:rPr>
                <w:sz w:val="28"/>
                <w:szCs w:val="28"/>
              </w:rPr>
              <w:t>Flue Gasses Temperature leaving to Atmosphere</w:t>
            </w:r>
          </w:p>
        </w:tc>
        <w:tc>
          <w:tcPr>
            <w:tcW w:w="3192" w:type="dxa"/>
          </w:tcPr>
          <w:p w:rsidR="006838A3" w:rsidRPr="00FA7428" w:rsidRDefault="007C019A" w:rsidP="007C019A">
            <w:pPr>
              <w:rPr>
                <w:sz w:val="28"/>
                <w:szCs w:val="28"/>
              </w:rPr>
            </w:pPr>
            <w:r w:rsidRPr="00FA7428">
              <w:rPr>
                <w:sz w:val="28"/>
                <w:szCs w:val="28"/>
              </w:rPr>
              <w:t>130 to 150</w:t>
            </w:r>
            <w:r w:rsidR="00DD0A72" w:rsidRPr="00DD0A72">
              <w:rPr>
                <w:sz w:val="28"/>
                <w:szCs w:val="28"/>
                <w:vertAlign w:val="superscript"/>
              </w:rPr>
              <w:t>o</w:t>
            </w:r>
            <w:r w:rsidRPr="00FA7428">
              <w:rPr>
                <w:sz w:val="28"/>
                <w:szCs w:val="28"/>
              </w:rPr>
              <w:t xml:space="preserve"> C</w:t>
            </w:r>
          </w:p>
        </w:tc>
      </w:tr>
      <w:tr w:rsidR="007C019A" w:rsidRPr="00FA7428" w:rsidTr="00D60FAE">
        <w:tc>
          <w:tcPr>
            <w:tcW w:w="648" w:type="dxa"/>
          </w:tcPr>
          <w:p w:rsidR="006838A3" w:rsidRPr="00FA7428" w:rsidRDefault="006838A3" w:rsidP="00D60FAE">
            <w:pPr>
              <w:rPr>
                <w:sz w:val="28"/>
                <w:szCs w:val="28"/>
              </w:rPr>
            </w:pPr>
            <w:r w:rsidRPr="00FA7428">
              <w:rPr>
                <w:sz w:val="28"/>
                <w:szCs w:val="28"/>
              </w:rPr>
              <w:t>vi-</w:t>
            </w:r>
          </w:p>
        </w:tc>
        <w:tc>
          <w:tcPr>
            <w:tcW w:w="5736" w:type="dxa"/>
          </w:tcPr>
          <w:p w:rsidR="006838A3" w:rsidRPr="00FA7428" w:rsidRDefault="007C019A" w:rsidP="00EA3189">
            <w:pPr>
              <w:rPr>
                <w:sz w:val="28"/>
                <w:szCs w:val="28"/>
              </w:rPr>
            </w:pPr>
            <w:r w:rsidRPr="00FA7428">
              <w:rPr>
                <w:sz w:val="28"/>
                <w:szCs w:val="28"/>
              </w:rPr>
              <w:t>O</w:t>
            </w:r>
            <w:r w:rsidRPr="00DD0A72">
              <w:rPr>
                <w:sz w:val="28"/>
                <w:szCs w:val="28"/>
                <w:vertAlign w:val="subscript"/>
              </w:rPr>
              <w:t>2</w:t>
            </w:r>
            <w:r w:rsidRPr="00FA7428">
              <w:rPr>
                <w:sz w:val="28"/>
                <w:szCs w:val="28"/>
              </w:rPr>
              <w:t xml:space="preserve"> level in Flue </w:t>
            </w:r>
            <w:r w:rsidR="00EA3189" w:rsidRPr="00FA7428">
              <w:rPr>
                <w:sz w:val="28"/>
                <w:szCs w:val="28"/>
              </w:rPr>
              <w:t>G</w:t>
            </w:r>
            <w:r w:rsidRPr="00FA7428">
              <w:rPr>
                <w:sz w:val="28"/>
                <w:szCs w:val="28"/>
              </w:rPr>
              <w:t>ases</w:t>
            </w:r>
          </w:p>
        </w:tc>
        <w:tc>
          <w:tcPr>
            <w:tcW w:w="3192" w:type="dxa"/>
          </w:tcPr>
          <w:p w:rsidR="006838A3" w:rsidRPr="00FA7428" w:rsidRDefault="007C019A" w:rsidP="007C019A">
            <w:pPr>
              <w:rPr>
                <w:sz w:val="28"/>
                <w:szCs w:val="28"/>
              </w:rPr>
            </w:pPr>
            <w:r w:rsidRPr="00FA7428">
              <w:rPr>
                <w:sz w:val="28"/>
                <w:szCs w:val="28"/>
              </w:rPr>
              <w:t>3 – 4 %</w:t>
            </w:r>
          </w:p>
        </w:tc>
      </w:tr>
    </w:tbl>
    <w:p w:rsidR="00BA0E8D" w:rsidRDefault="00BA0E8D" w:rsidP="00BA0E8D"/>
    <w:p w:rsidR="00AD2AB9" w:rsidRDefault="00AD2AB9" w:rsidP="00AD2AB9">
      <w:pPr>
        <w:ind w:left="1440"/>
      </w:pPr>
    </w:p>
    <w:p w:rsidR="00BA2471" w:rsidRDefault="00BA2471" w:rsidP="00AD2AB9">
      <w:r>
        <w:t xml:space="preserve">  </w:t>
      </w:r>
    </w:p>
    <w:p w:rsidR="007D1B9A" w:rsidRDefault="007D1B9A" w:rsidP="007D1B9A">
      <w:pPr>
        <w:pStyle w:val="ListParagraph"/>
        <w:ind w:left="1440"/>
      </w:pPr>
    </w:p>
    <w:p w:rsidR="007D1B9A" w:rsidRDefault="007D1B9A" w:rsidP="007D1B9A">
      <w:r>
        <w:t xml:space="preserve">  </w:t>
      </w:r>
    </w:p>
    <w:p w:rsidR="007D1B9A" w:rsidRDefault="007D1B9A"/>
    <w:p w:rsidR="007D1B9A" w:rsidRDefault="007D1B9A"/>
    <w:p w:rsidR="007D1B9A" w:rsidRDefault="007D1B9A"/>
    <w:p w:rsidR="007D1B9A" w:rsidRDefault="007D1B9A"/>
    <w:p w:rsidR="007D1B9A" w:rsidRDefault="007D1B9A"/>
    <w:p w:rsidR="007D1B9A" w:rsidRDefault="004D7DB8">
      <w:r w:rsidRPr="004D7DB8">
        <w:rPr>
          <w:noProof/>
        </w:rPr>
        <w:lastRenderedPageBreak/>
        <w:drawing>
          <wp:inline distT="0" distB="0" distL="0" distR="0">
            <wp:extent cx="2943225" cy="3438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3438525"/>
                    </a:xfrm>
                    <a:prstGeom prst="rect">
                      <a:avLst/>
                    </a:prstGeom>
                    <a:noFill/>
                    <a:ln>
                      <a:noFill/>
                    </a:ln>
                  </pic:spPr>
                </pic:pic>
              </a:graphicData>
            </a:graphic>
          </wp:inline>
        </w:drawing>
      </w:r>
    </w:p>
    <w:p w:rsidR="00FD7BA4" w:rsidRPr="00FD7BA4" w:rsidRDefault="00F96C01">
      <w:pPr>
        <w:rPr>
          <w:b/>
          <w:sz w:val="28"/>
          <w:szCs w:val="28"/>
        </w:rPr>
      </w:pPr>
      <w:r>
        <w:rPr>
          <w:b/>
          <w:sz w:val="28"/>
          <w:szCs w:val="28"/>
        </w:rPr>
        <w:t>H</w:t>
      </w:r>
      <w:r w:rsidR="00FD7BA4" w:rsidRPr="00FD7BA4">
        <w:rPr>
          <w:b/>
          <w:sz w:val="28"/>
          <w:szCs w:val="28"/>
        </w:rPr>
        <w:t>: Sugar Cane Products and By Products</w:t>
      </w:r>
    </w:p>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tbl>
      <w:tblPr>
        <w:tblW w:w="6856" w:type="dxa"/>
        <w:tblInd w:w="108" w:type="dxa"/>
        <w:tblLook w:val="04A0" w:firstRow="1" w:lastRow="0" w:firstColumn="1" w:lastColumn="0" w:noHBand="0" w:noVBand="1"/>
      </w:tblPr>
      <w:tblGrid>
        <w:gridCol w:w="1176"/>
        <w:gridCol w:w="1236"/>
        <w:gridCol w:w="1196"/>
        <w:gridCol w:w="1296"/>
        <w:gridCol w:w="976"/>
        <w:gridCol w:w="1176"/>
      </w:tblGrid>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0288" behindDoc="0" locked="0" layoutInCell="1" allowOverlap="1">
                  <wp:simplePos x="0" y="0"/>
                  <wp:positionH relativeFrom="column">
                    <wp:posOffset>-581025</wp:posOffset>
                  </wp:positionH>
                  <wp:positionV relativeFrom="paragraph">
                    <wp:posOffset>85725</wp:posOffset>
                  </wp:positionV>
                  <wp:extent cx="5238750" cy="2971800"/>
                  <wp:effectExtent l="0" t="57150" r="0" b="9525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D7DB8" w:rsidRPr="004D7DB8">
              <w:trPr>
                <w:trHeight w:val="300"/>
                <w:tblCellSpacing w:w="0" w:type="dxa"/>
              </w:trPr>
              <w:tc>
                <w:tcPr>
                  <w:tcW w:w="960"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bl>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bl>
    <w:p w:rsidR="00FA7428" w:rsidRPr="00FD7BA4" w:rsidRDefault="00F96C01">
      <w:pPr>
        <w:rPr>
          <w:b/>
          <w:sz w:val="28"/>
          <w:szCs w:val="28"/>
        </w:rPr>
      </w:pPr>
      <w:r>
        <w:rPr>
          <w:b/>
          <w:sz w:val="28"/>
          <w:szCs w:val="28"/>
        </w:rPr>
        <w:t>I</w:t>
      </w:r>
      <w:r w:rsidR="00FD7BA4" w:rsidRPr="00FD7BA4">
        <w:rPr>
          <w:b/>
          <w:sz w:val="28"/>
          <w:szCs w:val="28"/>
        </w:rPr>
        <w:t>: Bagasse and Bagasse By-Products</w:t>
      </w:r>
    </w:p>
    <w:p w:rsidR="00FD7BA4" w:rsidRDefault="00FD7BA4"/>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FA7428" w:rsidRDefault="00FA7428"/>
    <w:p w:rsidR="004D7DB8" w:rsidRDefault="004D7DB8"/>
    <w:p w:rsidR="004D7DB8" w:rsidRDefault="004D7DB8"/>
    <w:p w:rsidR="004D7DB8" w:rsidRDefault="004D7DB8"/>
    <w:p w:rsidR="004D7DB8" w:rsidRDefault="004D7DB8"/>
    <w:p w:rsidR="004D7DB8" w:rsidRDefault="004D7DB8"/>
    <w:p w:rsidR="004D7DB8" w:rsidRDefault="004D7DB8">
      <w:r w:rsidRPr="004D7DB8">
        <w:rPr>
          <w:noProof/>
        </w:rPr>
        <w:drawing>
          <wp:inline distT="0" distB="0" distL="0" distR="0">
            <wp:extent cx="2943225" cy="3057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3057525"/>
                    </a:xfrm>
                    <a:prstGeom prst="rect">
                      <a:avLst/>
                    </a:prstGeom>
                    <a:noFill/>
                    <a:ln>
                      <a:noFill/>
                    </a:ln>
                  </pic:spPr>
                </pic:pic>
              </a:graphicData>
            </a:graphic>
          </wp:inline>
        </w:drawing>
      </w:r>
    </w:p>
    <w:p w:rsidR="004D7DB8" w:rsidRPr="00FD7BA4" w:rsidRDefault="00F96C01">
      <w:pPr>
        <w:rPr>
          <w:b/>
          <w:sz w:val="28"/>
          <w:szCs w:val="28"/>
        </w:rPr>
      </w:pPr>
      <w:r>
        <w:rPr>
          <w:b/>
          <w:sz w:val="28"/>
          <w:szCs w:val="28"/>
        </w:rPr>
        <w:t>J</w:t>
      </w:r>
      <w:r w:rsidR="00FD7BA4" w:rsidRPr="00FD7BA4">
        <w:rPr>
          <w:b/>
          <w:sz w:val="28"/>
          <w:szCs w:val="28"/>
        </w:rPr>
        <w:t xml:space="preserve">: Molasses and Molasses </w:t>
      </w:r>
      <w:proofErr w:type="gramStart"/>
      <w:r w:rsidR="00FD7BA4" w:rsidRPr="00FD7BA4">
        <w:rPr>
          <w:b/>
          <w:sz w:val="28"/>
          <w:szCs w:val="28"/>
        </w:rPr>
        <w:t>By</w:t>
      </w:r>
      <w:proofErr w:type="gramEnd"/>
      <w:r w:rsidR="00FD7BA4" w:rsidRPr="00FD7BA4">
        <w:rPr>
          <w:b/>
          <w:sz w:val="28"/>
          <w:szCs w:val="28"/>
        </w:rPr>
        <w:t xml:space="preserve"> Products</w:t>
      </w:r>
    </w:p>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tbl>
      <w:tblPr>
        <w:tblW w:w="9228" w:type="dxa"/>
        <w:tblInd w:w="108" w:type="dxa"/>
        <w:tblLook w:val="04A0" w:firstRow="1" w:lastRow="0" w:firstColumn="1" w:lastColumn="0" w:noHBand="0" w:noVBand="1"/>
      </w:tblPr>
      <w:tblGrid>
        <w:gridCol w:w="1436"/>
        <w:gridCol w:w="1196"/>
        <w:gridCol w:w="1296"/>
        <w:gridCol w:w="976"/>
        <w:gridCol w:w="1176"/>
        <w:gridCol w:w="1136"/>
        <w:gridCol w:w="1136"/>
        <w:gridCol w:w="1076"/>
      </w:tblGrid>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2336" behindDoc="0" locked="0" layoutInCell="1" allowOverlap="1">
                  <wp:simplePos x="0" y="0"/>
                  <wp:positionH relativeFrom="column">
                    <wp:posOffset>47625</wp:posOffset>
                  </wp:positionH>
                  <wp:positionV relativeFrom="paragraph">
                    <wp:posOffset>0</wp:posOffset>
                  </wp:positionV>
                  <wp:extent cx="5410200" cy="2600325"/>
                  <wp:effectExtent l="0" t="0" r="3810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20"/>
            </w:tblGrid>
            <w:tr w:rsidR="004D7DB8" w:rsidRPr="004D7DB8">
              <w:trPr>
                <w:trHeight w:val="300"/>
                <w:tblCellSpacing w:w="0" w:type="dxa"/>
              </w:trPr>
              <w:tc>
                <w:tcPr>
                  <w:tcW w:w="1220"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bl>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r w:rsidR="004D7DB8" w:rsidRPr="004D7DB8" w:rsidTr="004D7DB8">
        <w:trPr>
          <w:trHeight w:val="300"/>
        </w:trPr>
        <w:tc>
          <w:tcPr>
            <w:tcW w:w="12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29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c>
          <w:tcPr>
            <w:tcW w:w="1076" w:type="dxa"/>
            <w:tcBorders>
              <w:top w:val="nil"/>
              <w:left w:val="nil"/>
              <w:bottom w:val="nil"/>
              <w:right w:val="nil"/>
            </w:tcBorders>
            <w:shd w:val="clear" w:color="auto" w:fill="auto"/>
            <w:noWrap/>
            <w:vAlign w:val="bottom"/>
            <w:hideMark/>
          </w:tcPr>
          <w:p w:rsidR="004D7DB8" w:rsidRPr="004D7DB8" w:rsidRDefault="004D7DB8" w:rsidP="004D7DB8">
            <w:pPr>
              <w:spacing w:after="0" w:line="240" w:lineRule="auto"/>
              <w:rPr>
                <w:rFonts w:ascii="Calibri" w:eastAsia="Times New Roman" w:hAnsi="Calibri" w:cs="Calibri"/>
                <w:color w:val="000000"/>
              </w:rPr>
            </w:pPr>
          </w:p>
        </w:tc>
      </w:tr>
    </w:tbl>
    <w:p w:rsidR="004D7DB8" w:rsidRDefault="004D7DB8"/>
    <w:p w:rsidR="004D7DB8" w:rsidRPr="00FD7BA4" w:rsidRDefault="00F96C01">
      <w:pPr>
        <w:rPr>
          <w:b/>
          <w:sz w:val="28"/>
          <w:szCs w:val="28"/>
        </w:rPr>
      </w:pPr>
      <w:r>
        <w:rPr>
          <w:b/>
          <w:sz w:val="28"/>
          <w:szCs w:val="28"/>
        </w:rPr>
        <w:t>K</w:t>
      </w:r>
      <w:r w:rsidR="00FD7BA4" w:rsidRPr="00FD7BA4">
        <w:rPr>
          <w:b/>
          <w:sz w:val="28"/>
          <w:szCs w:val="28"/>
        </w:rPr>
        <w:t>: Molasses Distillation Products and By Products</w:t>
      </w:r>
    </w:p>
    <w:p w:rsidR="004D7DB8" w:rsidRDefault="004D7DB8"/>
    <w:p w:rsidR="004D7DB8" w:rsidRDefault="004D7DB8"/>
    <w:p w:rsidR="004D7DB8" w:rsidRDefault="004D7DB8"/>
    <w:p w:rsidR="004D7DB8" w:rsidRDefault="004D7DB8"/>
    <w:p w:rsidR="004D7DB8" w:rsidRDefault="004D7DB8"/>
    <w:p w:rsidR="004D7DB8" w:rsidRDefault="004D7DB8"/>
    <w:p w:rsidR="004D7DB8" w:rsidRDefault="004D7DB8"/>
    <w:p w:rsidR="00AE7B15" w:rsidRDefault="00AE7B15"/>
    <w:p w:rsidR="00AE7B15" w:rsidRDefault="00AE7B15"/>
    <w:p w:rsidR="00AE7B15" w:rsidRDefault="00AE7B15"/>
    <w:p w:rsidR="00AE7B15" w:rsidRDefault="00AE7B15"/>
    <w:p w:rsidR="00AE7B15" w:rsidRDefault="00AE7B15"/>
    <w:p w:rsidR="00FD7BA4" w:rsidRDefault="00FD7BA4">
      <w:r w:rsidRPr="004D7DB8">
        <w:rPr>
          <w:noProof/>
        </w:rPr>
        <w:lastRenderedPageBreak/>
        <w:drawing>
          <wp:inline distT="0" distB="0" distL="0" distR="0" wp14:anchorId="62A9A072" wp14:editId="207D20F0">
            <wp:extent cx="4391025" cy="4733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025" cy="4733925"/>
                    </a:xfrm>
                    <a:prstGeom prst="rect">
                      <a:avLst/>
                    </a:prstGeom>
                    <a:noFill/>
                    <a:ln>
                      <a:noFill/>
                    </a:ln>
                  </pic:spPr>
                </pic:pic>
              </a:graphicData>
            </a:graphic>
          </wp:inline>
        </w:drawing>
      </w:r>
    </w:p>
    <w:p w:rsidR="00FD7BA4" w:rsidRPr="00BA0120" w:rsidRDefault="00F96C01">
      <w:pPr>
        <w:rPr>
          <w:b/>
          <w:sz w:val="28"/>
          <w:szCs w:val="28"/>
        </w:rPr>
      </w:pPr>
      <w:r>
        <w:rPr>
          <w:b/>
          <w:sz w:val="28"/>
          <w:szCs w:val="28"/>
        </w:rPr>
        <w:t>L</w:t>
      </w:r>
      <w:r w:rsidR="00BA0120" w:rsidRPr="00BA0120">
        <w:rPr>
          <w:b/>
          <w:sz w:val="28"/>
          <w:szCs w:val="28"/>
        </w:rPr>
        <w:t xml:space="preserve">: </w:t>
      </w:r>
      <w:r w:rsidR="00FD7BA4" w:rsidRPr="00BA0120">
        <w:rPr>
          <w:b/>
          <w:sz w:val="28"/>
          <w:szCs w:val="28"/>
        </w:rPr>
        <w:t>Bio-</w:t>
      </w:r>
      <w:proofErr w:type="gramStart"/>
      <w:r w:rsidR="00FD7BA4" w:rsidRPr="00BA0120">
        <w:rPr>
          <w:b/>
          <w:sz w:val="28"/>
          <w:szCs w:val="28"/>
        </w:rPr>
        <w:t>Compos</w:t>
      </w:r>
      <w:r w:rsidR="004A7426">
        <w:rPr>
          <w:b/>
          <w:sz w:val="28"/>
          <w:szCs w:val="28"/>
        </w:rPr>
        <w:t>t</w:t>
      </w:r>
      <w:r w:rsidR="00FD7BA4" w:rsidRPr="00BA0120">
        <w:rPr>
          <w:b/>
          <w:sz w:val="28"/>
          <w:szCs w:val="28"/>
        </w:rPr>
        <w:t xml:space="preserve"> </w:t>
      </w:r>
      <w:r w:rsidR="00BA0120" w:rsidRPr="00BA0120">
        <w:rPr>
          <w:b/>
          <w:sz w:val="28"/>
          <w:szCs w:val="28"/>
        </w:rPr>
        <w:t xml:space="preserve"> Preparation</w:t>
      </w:r>
      <w:proofErr w:type="gramEnd"/>
      <w:r w:rsidR="00BA0120" w:rsidRPr="00BA0120">
        <w:rPr>
          <w:b/>
          <w:sz w:val="28"/>
          <w:szCs w:val="28"/>
        </w:rPr>
        <w:t xml:space="preserve"> with Mud, Spent wash , Boiler Ash and Cane Trash</w:t>
      </w:r>
    </w:p>
    <w:tbl>
      <w:tblPr>
        <w:tblW w:w="10910" w:type="dxa"/>
        <w:tblInd w:w="-702" w:type="dxa"/>
        <w:tblLook w:val="04A0" w:firstRow="1" w:lastRow="0" w:firstColumn="1" w:lastColumn="0" w:noHBand="0" w:noVBand="1"/>
      </w:tblPr>
      <w:tblGrid>
        <w:gridCol w:w="1080"/>
        <w:gridCol w:w="810"/>
        <w:gridCol w:w="985"/>
        <w:gridCol w:w="825"/>
        <w:gridCol w:w="731"/>
        <w:gridCol w:w="977"/>
        <w:gridCol w:w="802"/>
        <w:gridCol w:w="720"/>
        <w:gridCol w:w="810"/>
        <w:gridCol w:w="990"/>
        <w:gridCol w:w="1220"/>
        <w:gridCol w:w="960"/>
      </w:tblGrid>
      <w:tr w:rsidR="00AE7B15" w:rsidRPr="000F6D7D" w:rsidTr="007001D3">
        <w:trPr>
          <w:trHeight w:val="465"/>
        </w:trPr>
        <w:tc>
          <w:tcPr>
            <w:tcW w:w="6930" w:type="dxa"/>
            <w:gridSpan w:val="8"/>
            <w:tcBorders>
              <w:top w:val="nil"/>
              <w:left w:val="nil"/>
              <w:bottom w:val="nil"/>
              <w:right w:val="nil"/>
            </w:tcBorders>
            <w:shd w:val="clear" w:color="auto" w:fill="auto"/>
            <w:noWrap/>
            <w:vAlign w:val="bottom"/>
            <w:hideMark/>
          </w:tcPr>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Default="00AE7B15" w:rsidP="00AE7B15">
            <w:pPr>
              <w:spacing w:after="0" w:line="240" w:lineRule="auto"/>
              <w:rPr>
                <w:rFonts w:ascii="Calibri" w:eastAsia="Times New Roman" w:hAnsi="Calibri" w:cs="Calibri"/>
                <w:b/>
                <w:bCs/>
                <w:color w:val="000000"/>
                <w:sz w:val="36"/>
                <w:szCs w:val="36"/>
              </w:rPr>
            </w:pPr>
          </w:p>
          <w:p w:rsidR="00AE7B15" w:rsidRPr="000F6D7D" w:rsidRDefault="00F96C01" w:rsidP="00F96C01">
            <w:pPr>
              <w:spacing w:after="0" w:line="240" w:lineRule="auto"/>
              <w:rPr>
                <w:rFonts w:ascii="Calibri" w:eastAsia="Times New Roman" w:hAnsi="Calibri" w:cs="Calibri"/>
                <w:b/>
                <w:bCs/>
                <w:color w:val="000000"/>
                <w:sz w:val="36"/>
                <w:szCs w:val="36"/>
              </w:rPr>
            </w:pPr>
            <w:r>
              <w:rPr>
                <w:rFonts w:ascii="Calibri" w:eastAsia="Times New Roman" w:hAnsi="Calibri" w:cs="Calibri"/>
                <w:b/>
                <w:bCs/>
                <w:color w:val="000000"/>
                <w:sz w:val="36"/>
                <w:szCs w:val="36"/>
              </w:rPr>
              <w:t>M</w:t>
            </w:r>
            <w:r w:rsidR="00BA0120">
              <w:rPr>
                <w:rFonts w:ascii="Calibri" w:eastAsia="Times New Roman" w:hAnsi="Calibri" w:cs="Calibri"/>
                <w:b/>
                <w:bCs/>
                <w:color w:val="000000"/>
                <w:sz w:val="36"/>
                <w:szCs w:val="36"/>
              </w:rPr>
              <w:t xml:space="preserve">: </w:t>
            </w:r>
            <w:r w:rsidR="00AE7B15">
              <w:rPr>
                <w:rFonts w:ascii="Calibri" w:eastAsia="Times New Roman" w:hAnsi="Calibri" w:cs="Calibri"/>
                <w:b/>
                <w:bCs/>
                <w:color w:val="000000"/>
                <w:sz w:val="36"/>
                <w:szCs w:val="36"/>
              </w:rPr>
              <w:t>Bio-C</w:t>
            </w:r>
            <w:r w:rsidR="00AE7B15" w:rsidRPr="000F6D7D">
              <w:rPr>
                <w:rFonts w:ascii="Calibri" w:eastAsia="Times New Roman" w:hAnsi="Calibri" w:cs="Calibri"/>
                <w:b/>
                <w:bCs/>
                <w:color w:val="000000"/>
                <w:sz w:val="36"/>
                <w:szCs w:val="36"/>
              </w:rPr>
              <w:t xml:space="preserve">ompost </w:t>
            </w:r>
            <w:r w:rsidR="00BA0120">
              <w:rPr>
                <w:rFonts w:ascii="Calibri" w:eastAsia="Times New Roman" w:hAnsi="Calibri" w:cs="Calibri"/>
                <w:b/>
                <w:bCs/>
                <w:color w:val="000000"/>
                <w:sz w:val="36"/>
                <w:szCs w:val="36"/>
              </w:rPr>
              <w:t xml:space="preserve">composition </w:t>
            </w:r>
            <w:r w:rsidR="00AE7B15" w:rsidRPr="000F6D7D">
              <w:rPr>
                <w:rFonts w:ascii="Calibri" w:eastAsia="Times New Roman" w:hAnsi="Calibri" w:cs="Calibri"/>
                <w:b/>
                <w:bCs/>
                <w:color w:val="000000"/>
                <w:sz w:val="36"/>
                <w:szCs w:val="36"/>
              </w:rPr>
              <w:t>prepared with Mud and</w:t>
            </w:r>
            <w:r w:rsidR="00BA0120">
              <w:rPr>
                <w:rFonts w:ascii="Calibri" w:eastAsia="Times New Roman" w:hAnsi="Calibri" w:cs="Calibri"/>
                <w:b/>
                <w:bCs/>
                <w:color w:val="000000"/>
                <w:sz w:val="36"/>
                <w:szCs w:val="36"/>
              </w:rPr>
              <w:t xml:space="preserve"> D</w:t>
            </w:r>
            <w:r w:rsidR="00AE7B15" w:rsidRPr="000F6D7D">
              <w:rPr>
                <w:rFonts w:ascii="Calibri" w:eastAsia="Times New Roman" w:hAnsi="Calibri" w:cs="Calibri"/>
                <w:b/>
                <w:bCs/>
                <w:color w:val="000000"/>
                <w:sz w:val="36"/>
                <w:szCs w:val="36"/>
              </w:rPr>
              <w:t>istillery Spent wash</w:t>
            </w:r>
          </w:p>
        </w:tc>
        <w:tc>
          <w:tcPr>
            <w:tcW w:w="81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99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r>
      <w:tr w:rsidR="00AE7B15" w:rsidRPr="000F6D7D" w:rsidTr="007001D3">
        <w:trPr>
          <w:trHeight w:val="315"/>
        </w:trPr>
        <w:tc>
          <w:tcPr>
            <w:tcW w:w="108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r w:rsidRPr="000F6D7D">
              <w:rPr>
                <w:rFonts w:ascii="Calibri" w:eastAsia="Times New Roman" w:hAnsi="Calibri" w:cs="Calibri"/>
                <w:color w:val="000000"/>
              </w:rPr>
              <w:lastRenderedPageBreak/>
              <w:t xml:space="preserve"> </w:t>
            </w:r>
          </w:p>
        </w:tc>
        <w:tc>
          <w:tcPr>
            <w:tcW w:w="81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98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82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731"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977"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802"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81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99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rPr>
            </w:pPr>
          </w:p>
        </w:tc>
      </w:tr>
      <w:tr w:rsidR="00AE7B15" w:rsidRPr="000F6D7D" w:rsidTr="007001D3">
        <w:trPr>
          <w:trHeight w:val="300"/>
        </w:trPr>
        <w:tc>
          <w:tcPr>
            <w:tcW w:w="1080" w:type="dxa"/>
            <w:tcBorders>
              <w:top w:val="single" w:sz="8" w:space="0" w:color="auto"/>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20"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220"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60"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00"/>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 Ingredient</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Nitrogen</w:t>
            </w:r>
          </w:p>
        </w:tc>
        <w:tc>
          <w:tcPr>
            <w:tcW w:w="98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Phosphorus</w:t>
            </w:r>
          </w:p>
        </w:tc>
        <w:tc>
          <w:tcPr>
            <w:tcW w:w="82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roofErr w:type="spellStart"/>
            <w:r w:rsidRPr="000F6D7D">
              <w:rPr>
                <w:rFonts w:ascii="Calibri" w:eastAsia="Times New Roman" w:hAnsi="Calibri" w:cs="Calibri"/>
                <w:color w:val="000000"/>
                <w:sz w:val="16"/>
                <w:szCs w:val="16"/>
              </w:rPr>
              <w:t>Potasium</w:t>
            </w:r>
            <w:proofErr w:type="spellEnd"/>
          </w:p>
        </w:tc>
        <w:tc>
          <w:tcPr>
            <w:tcW w:w="731"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Calcium</w:t>
            </w:r>
          </w:p>
        </w:tc>
        <w:tc>
          <w:tcPr>
            <w:tcW w:w="977"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roofErr w:type="spellStart"/>
            <w:r w:rsidRPr="000F6D7D">
              <w:rPr>
                <w:rFonts w:ascii="Calibri" w:eastAsia="Times New Roman" w:hAnsi="Calibri" w:cs="Calibri"/>
                <w:color w:val="000000"/>
                <w:sz w:val="16"/>
                <w:szCs w:val="16"/>
              </w:rPr>
              <w:t>Magnasium</w:t>
            </w:r>
            <w:proofErr w:type="spellEnd"/>
          </w:p>
        </w:tc>
        <w:tc>
          <w:tcPr>
            <w:tcW w:w="802"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Sulphate</w:t>
            </w:r>
          </w:p>
        </w:tc>
        <w:tc>
          <w:tcPr>
            <w:tcW w:w="7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Sodium</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Chloride</w:t>
            </w:r>
          </w:p>
        </w:tc>
        <w:tc>
          <w:tcPr>
            <w:tcW w:w="990" w:type="dxa"/>
            <w:tcBorders>
              <w:top w:val="nil"/>
              <w:left w:val="nil"/>
              <w:bottom w:val="nil"/>
              <w:right w:val="single" w:sz="8" w:space="0" w:color="auto"/>
            </w:tcBorders>
            <w:shd w:val="clear" w:color="auto" w:fill="auto"/>
            <w:noWrap/>
            <w:vAlign w:val="center"/>
            <w:hideMark/>
          </w:tcPr>
          <w:p w:rsidR="00AE7B15" w:rsidRPr="000F6D7D" w:rsidRDefault="00AE7B15" w:rsidP="007001D3">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Organic</w:t>
            </w:r>
          </w:p>
        </w:tc>
        <w:tc>
          <w:tcPr>
            <w:tcW w:w="12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Manganese</w:t>
            </w:r>
          </w:p>
        </w:tc>
        <w:tc>
          <w:tcPr>
            <w:tcW w:w="96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pH</w:t>
            </w:r>
          </w:p>
        </w:tc>
      </w:tr>
      <w:tr w:rsidR="00AE7B15" w:rsidRPr="000F6D7D" w:rsidTr="007001D3">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20"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nil"/>
              <w:left w:val="nil"/>
              <w:bottom w:val="single" w:sz="8" w:space="0" w:color="auto"/>
              <w:right w:val="single" w:sz="8" w:space="0" w:color="auto"/>
            </w:tcBorders>
            <w:shd w:val="clear" w:color="auto" w:fill="auto"/>
            <w:noWrap/>
            <w:vAlign w:val="center"/>
            <w:hideMark/>
          </w:tcPr>
          <w:p w:rsidR="00AE7B15" w:rsidRPr="000F6D7D" w:rsidRDefault="00AE7B15" w:rsidP="007001D3">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Carbon</w:t>
            </w:r>
          </w:p>
        </w:tc>
        <w:tc>
          <w:tcPr>
            <w:tcW w:w="1220"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00"/>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Mud</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1.0 - 1.5</w:t>
            </w:r>
          </w:p>
        </w:tc>
        <w:tc>
          <w:tcPr>
            <w:tcW w:w="98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1.4 - 4.0</w:t>
            </w:r>
          </w:p>
        </w:tc>
        <w:tc>
          <w:tcPr>
            <w:tcW w:w="82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0.5 - 2.0</w:t>
            </w:r>
          </w:p>
        </w:tc>
        <w:tc>
          <w:tcPr>
            <w:tcW w:w="731"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3.2 - 12</w:t>
            </w:r>
          </w:p>
        </w:tc>
        <w:tc>
          <w:tcPr>
            <w:tcW w:w="977"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1.0 - 2.0</w:t>
            </w:r>
          </w:p>
        </w:tc>
        <w:tc>
          <w:tcPr>
            <w:tcW w:w="802"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Not known</w:t>
            </w:r>
          </w:p>
        </w:tc>
        <w:tc>
          <w:tcPr>
            <w:tcW w:w="7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Not known</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Not known</w:t>
            </w:r>
          </w:p>
        </w:tc>
        <w:tc>
          <w:tcPr>
            <w:tcW w:w="99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 32 - 40</w:t>
            </w:r>
          </w:p>
        </w:tc>
        <w:tc>
          <w:tcPr>
            <w:tcW w:w="12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0.01 -0.3</w:t>
            </w:r>
          </w:p>
        </w:tc>
        <w:tc>
          <w:tcPr>
            <w:tcW w:w="96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6.0 -  7.0</w:t>
            </w:r>
          </w:p>
        </w:tc>
      </w:tr>
      <w:tr w:rsidR="00AE7B15" w:rsidRPr="000F6D7D" w:rsidTr="007001D3">
        <w:trPr>
          <w:trHeight w:val="300"/>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 </w:t>
            </w:r>
          </w:p>
        </w:tc>
        <w:tc>
          <w:tcPr>
            <w:tcW w:w="7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2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6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15"/>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2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6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00"/>
        </w:trPr>
        <w:tc>
          <w:tcPr>
            <w:tcW w:w="1080" w:type="dxa"/>
            <w:tcBorders>
              <w:top w:val="single" w:sz="4" w:space="0" w:color="auto"/>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Spent Wash</w:t>
            </w:r>
          </w:p>
        </w:tc>
        <w:tc>
          <w:tcPr>
            <w:tcW w:w="810"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1000 - 1200</w:t>
            </w:r>
          </w:p>
        </w:tc>
        <w:tc>
          <w:tcPr>
            <w:tcW w:w="985"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400</w:t>
            </w:r>
          </w:p>
        </w:tc>
        <w:tc>
          <w:tcPr>
            <w:tcW w:w="825"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1100</w:t>
            </w:r>
          </w:p>
        </w:tc>
        <w:tc>
          <w:tcPr>
            <w:tcW w:w="731"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7500 - 8200</w:t>
            </w:r>
          </w:p>
        </w:tc>
        <w:tc>
          <w:tcPr>
            <w:tcW w:w="977"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1500 - 2000</w:t>
            </w:r>
          </w:p>
        </w:tc>
        <w:tc>
          <w:tcPr>
            <w:tcW w:w="802"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2100 - 2300</w:t>
            </w:r>
          </w:p>
        </w:tc>
        <w:tc>
          <w:tcPr>
            <w:tcW w:w="720"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400 - 500</w:t>
            </w:r>
          </w:p>
        </w:tc>
        <w:tc>
          <w:tcPr>
            <w:tcW w:w="810"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5800 - 7500</w:t>
            </w:r>
          </w:p>
        </w:tc>
        <w:tc>
          <w:tcPr>
            <w:tcW w:w="990"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 </w:t>
            </w:r>
          </w:p>
        </w:tc>
        <w:tc>
          <w:tcPr>
            <w:tcW w:w="1220" w:type="dxa"/>
            <w:tcBorders>
              <w:top w:val="single" w:sz="8"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1500 - 2000</w:t>
            </w:r>
          </w:p>
        </w:tc>
        <w:tc>
          <w:tcPr>
            <w:tcW w:w="960" w:type="dxa"/>
            <w:tcBorders>
              <w:top w:val="single" w:sz="4" w:space="0" w:color="auto"/>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4.0 - 4.5</w:t>
            </w:r>
          </w:p>
        </w:tc>
      </w:tr>
      <w:tr w:rsidR="00AE7B15" w:rsidRPr="000F6D7D" w:rsidTr="007001D3">
        <w:trPr>
          <w:trHeight w:val="300"/>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98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825"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731"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977"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802"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7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99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 -</w:t>
            </w:r>
          </w:p>
        </w:tc>
        <w:tc>
          <w:tcPr>
            <w:tcW w:w="122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96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15"/>
        </w:trPr>
        <w:tc>
          <w:tcPr>
            <w:tcW w:w="1080" w:type="dxa"/>
            <w:tcBorders>
              <w:top w:val="nil"/>
              <w:left w:val="single" w:sz="8" w:space="0" w:color="auto"/>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20"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60"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15"/>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2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2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C:N</w:t>
            </w:r>
          </w:p>
        </w:tc>
        <w:tc>
          <w:tcPr>
            <w:tcW w:w="96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00"/>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AE7B1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Bio</w:t>
            </w:r>
            <w:r>
              <w:rPr>
                <w:rFonts w:ascii="Calibri" w:eastAsia="Times New Roman" w:hAnsi="Calibri" w:cs="Calibri"/>
                <w:color w:val="000000"/>
                <w:sz w:val="16"/>
                <w:szCs w:val="16"/>
              </w:rPr>
              <w:t>-C</w:t>
            </w:r>
            <w:r w:rsidRPr="000F6D7D">
              <w:rPr>
                <w:rFonts w:ascii="Calibri" w:eastAsia="Times New Roman" w:hAnsi="Calibri" w:cs="Calibri"/>
                <w:color w:val="000000"/>
                <w:sz w:val="16"/>
                <w:szCs w:val="16"/>
              </w:rPr>
              <w:t>ompost</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1.27</w:t>
            </w:r>
          </w:p>
        </w:tc>
        <w:tc>
          <w:tcPr>
            <w:tcW w:w="98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1.61</w:t>
            </w:r>
          </w:p>
        </w:tc>
        <w:tc>
          <w:tcPr>
            <w:tcW w:w="825"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1.42</w:t>
            </w:r>
          </w:p>
        </w:tc>
        <w:tc>
          <w:tcPr>
            <w:tcW w:w="731"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4.3 - 5.0</w:t>
            </w:r>
          </w:p>
        </w:tc>
        <w:tc>
          <w:tcPr>
            <w:tcW w:w="977"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 -</w:t>
            </w:r>
          </w:p>
        </w:tc>
        <w:tc>
          <w:tcPr>
            <w:tcW w:w="802"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0.1 - 0.2</w:t>
            </w:r>
          </w:p>
        </w:tc>
        <w:tc>
          <w:tcPr>
            <w:tcW w:w="72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0.5 - 0.7</w:t>
            </w:r>
          </w:p>
        </w:tc>
        <w:tc>
          <w:tcPr>
            <w:tcW w:w="81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0.01 - 0.0.02</w:t>
            </w:r>
          </w:p>
        </w:tc>
        <w:tc>
          <w:tcPr>
            <w:tcW w:w="99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15.98</w:t>
            </w:r>
          </w:p>
        </w:tc>
        <w:tc>
          <w:tcPr>
            <w:tcW w:w="12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(1:10)</w:t>
            </w:r>
          </w:p>
        </w:tc>
        <w:tc>
          <w:tcPr>
            <w:tcW w:w="96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7.0 - 8.0</w:t>
            </w:r>
          </w:p>
        </w:tc>
      </w:tr>
      <w:tr w:rsidR="00AE7B15" w:rsidRPr="000F6D7D" w:rsidTr="007001D3">
        <w:trPr>
          <w:trHeight w:val="300"/>
        </w:trPr>
        <w:tc>
          <w:tcPr>
            <w:tcW w:w="108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(Mud + S.W)</w:t>
            </w:r>
          </w:p>
        </w:tc>
        <w:tc>
          <w:tcPr>
            <w:tcW w:w="810" w:type="dxa"/>
            <w:tcBorders>
              <w:top w:val="nil"/>
              <w:left w:val="nil"/>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2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220" w:type="dxa"/>
            <w:tcBorders>
              <w:top w:val="nil"/>
              <w:left w:val="single" w:sz="8" w:space="0" w:color="auto"/>
              <w:bottom w:val="nil"/>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60" w:type="dxa"/>
            <w:tcBorders>
              <w:top w:val="nil"/>
              <w:left w:val="single" w:sz="8" w:space="0" w:color="auto"/>
              <w:bottom w:val="nil"/>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15"/>
        </w:trPr>
        <w:tc>
          <w:tcPr>
            <w:tcW w:w="1080" w:type="dxa"/>
            <w:tcBorders>
              <w:top w:val="nil"/>
              <w:left w:val="single" w:sz="8" w:space="0" w:color="auto"/>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nil"/>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85" w:type="dxa"/>
            <w:tcBorders>
              <w:top w:val="nil"/>
              <w:left w:val="nil"/>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25" w:type="dxa"/>
            <w:tcBorders>
              <w:top w:val="nil"/>
              <w:left w:val="single" w:sz="8" w:space="0" w:color="auto"/>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31" w:type="dxa"/>
            <w:tcBorders>
              <w:top w:val="nil"/>
              <w:left w:val="single" w:sz="8" w:space="0" w:color="auto"/>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77" w:type="dxa"/>
            <w:tcBorders>
              <w:top w:val="nil"/>
              <w:left w:val="single" w:sz="8" w:space="0" w:color="auto"/>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02" w:type="dxa"/>
            <w:tcBorders>
              <w:top w:val="nil"/>
              <w:left w:val="single" w:sz="8" w:space="0" w:color="auto"/>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720" w:type="dxa"/>
            <w:tcBorders>
              <w:top w:val="nil"/>
              <w:left w:val="single" w:sz="8" w:space="0" w:color="auto"/>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10" w:type="dxa"/>
            <w:tcBorders>
              <w:top w:val="nil"/>
              <w:left w:val="single" w:sz="8" w:space="0" w:color="auto"/>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0" w:type="dxa"/>
            <w:tcBorders>
              <w:top w:val="nil"/>
              <w:left w:val="single" w:sz="8" w:space="0" w:color="auto"/>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220" w:type="dxa"/>
            <w:tcBorders>
              <w:top w:val="nil"/>
              <w:left w:val="nil"/>
              <w:bottom w:val="double" w:sz="6" w:space="0" w:color="auto"/>
              <w:right w:val="nil"/>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60" w:type="dxa"/>
            <w:tcBorders>
              <w:top w:val="nil"/>
              <w:left w:val="single" w:sz="8" w:space="0" w:color="auto"/>
              <w:bottom w:val="double" w:sz="6" w:space="0" w:color="auto"/>
              <w:right w:val="single" w:sz="8" w:space="0" w:color="auto"/>
            </w:tcBorders>
            <w:shd w:val="clear" w:color="auto" w:fill="auto"/>
            <w:noWrap/>
            <w:vAlign w:val="bottom"/>
            <w:hideMark/>
          </w:tcPr>
          <w:p w:rsidR="00AE7B15" w:rsidRPr="000F6D7D" w:rsidRDefault="00AE7B15" w:rsidP="00697D25">
            <w:pPr>
              <w:spacing w:after="0" w:line="240" w:lineRule="auto"/>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AE7B15" w:rsidRPr="000F6D7D" w:rsidTr="007001D3">
        <w:trPr>
          <w:trHeight w:val="315"/>
        </w:trPr>
        <w:tc>
          <w:tcPr>
            <w:tcW w:w="108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81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98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82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731"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977"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802"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7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81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99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12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r>
      <w:tr w:rsidR="00AE7B15" w:rsidRPr="000F6D7D" w:rsidTr="007001D3">
        <w:trPr>
          <w:trHeight w:val="300"/>
        </w:trPr>
        <w:tc>
          <w:tcPr>
            <w:tcW w:w="2875" w:type="dxa"/>
            <w:gridSpan w:val="3"/>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r w:rsidRPr="000F6D7D">
              <w:rPr>
                <w:rFonts w:ascii="Calibri" w:eastAsia="Times New Roman" w:hAnsi="Calibri" w:cs="Calibri"/>
                <w:color w:val="000000"/>
                <w:sz w:val="16"/>
                <w:szCs w:val="16"/>
              </w:rPr>
              <w:t>Source: Sarangi.et.al 2005</w:t>
            </w:r>
          </w:p>
        </w:tc>
        <w:tc>
          <w:tcPr>
            <w:tcW w:w="825"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731"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977"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802"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7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81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99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122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AE7B15" w:rsidRPr="000F6D7D" w:rsidRDefault="00AE7B15" w:rsidP="00697D25">
            <w:pPr>
              <w:spacing w:after="0" w:line="240" w:lineRule="auto"/>
              <w:rPr>
                <w:rFonts w:ascii="Calibri" w:eastAsia="Times New Roman" w:hAnsi="Calibri" w:cs="Calibri"/>
                <w:color w:val="000000"/>
                <w:sz w:val="16"/>
                <w:szCs w:val="16"/>
              </w:rPr>
            </w:pPr>
          </w:p>
        </w:tc>
      </w:tr>
    </w:tbl>
    <w:p w:rsidR="00AE7B15" w:rsidRDefault="00AE7B15"/>
    <w:tbl>
      <w:tblPr>
        <w:tblStyle w:val="TableGrid"/>
        <w:tblW w:w="12038" w:type="dxa"/>
        <w:tblInd w:w="-1168" w:type="dxa"/>
        <w:tblLayout w:type="fixed"/>
        <w:tblLook w:val="04A0" w:firstRow="1" w:lastRow="0" w:firstColumn="1" w:lastColumn="0" w:noHBand="0" w:noVBand="1"/>
      </w:tblPr>
      <w:tblGrid>
        <w:gridCol w:w="1264"/>
        <w:gridCol w:w="851"/>
        <w:gridCol w:w="993"/>
        <w:gridCol w:w="850"/>
        <w:gridCol w:w="1142"/>
        <w:gridCol w:w="1020"/>
        <w:gridCol w:w="1020"/>
        <w:gridCol w:w="929"/>
        <w:gridCol w:w="1134"/>
        <w:gridCol w:w="850"/>
        <w:gridCol w:w="993"/>
        <w:gridCol w:w="992"/>
      </w:tblGrid>
      <w:tr w:rsidR="0005643A" w:rsidTr="00B2550F">
        <w:trPr>
          <w:trHeight w:val="624"/>
        </w:trPr>
        <w:tc>
          <w:tcPr>
            <w:tcW w:w="1264"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Ingredient</w:t>
            </w:r>
          </w:p>
        </w:tc>
        <w:tc>
          <w:tcPr>
            <w:tcW w:w="851"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Nitrogen</w:t>
            </w:r>
          </w:p>
        </w:tc>
        <w:tc>
          <w:tcPr>
            <w:tcW w:w="993"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Phosphorus</w:t>
            </w:r>
          </w:p>
        </w:tc>
        <w:tc>
          <w:tcPr>
            <w:tcW w:w="850" w:type="dxa"/>
            <w:vAlign w:val="center"/>
          </w:tcPr>
          <w:p w:rsidR="00B42FB8" w:rsidRPr="000F6D7D" w:rsidRDefault="00B42FB8" w:rsidP="00B42FB8">
            <w:pPr>
              <w:jc w:val="center"/>
              <w:rPr>
                <w:rFonts w:ascii="Calibri" w:eastAsia="Times New Roman" w:hAnsi="Calibri" w:cs="Calibri"/>
                <w:color w:val="000000"/>
                <w:sz w:val="16"/>
                <w:szCs w:val="16"/>
              </w:rPr>
            </w:pPr>
            <w:proofErr w:type="spellStart"/>
            <w:r w:rsidRPr="000F6D7D">
              <w:rPr>
                <w:rFonts w:ascii="Calibri" w:eastAsia="Times New Roman" w:hAnsi="Calibri" w:cs="Calibri"/>
                <w:color w:val="000000"/>
                <w:sz w:val="16"/>
                <w:szCs w:val="16"/>
              </w:rPr>
              <w:t>Potasium</w:t>
            </w:r>
            <w:proofErr w:type="spellEnd"/>
          </w:p>
        </w:tc>
        <w:tc>
          <w:tcPr>
            <w:tcW w:w="1142"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Calcium</w:t>
            </w:r>
          </w:p>
        </w:tc>
        <w:tc>
          <w:tcPr>
            <w:tcW w:w="1020" w:type="dxa"/>
            <w:vAlign w:val="center"/>
          </w:tcPr>
          <w:p w:rsidR="00B42FB8" w:rsidRPr="000F6D7D" w:rsidRDefault="00B42FB8" w:rsidP="00B42FB8">
            <w:pPr>
              <w:jc w:val="center"/>
              <w:rPr>
                <w:rFonts w:ascii="Calibri" w:eastAsia="Times New Roman" w:hAnsi="Calibri" w:cs="Calibri"/>
                <w:color w:val="000000"/>
                <w:sz w:val="16"/>
                <w:szCs w:val="16"/>
              </w:rPr>
            </w:pPr>
            <w:proofErr w:type="spellStart"/>
            <w:r w:rsidRPr="000F6D7D">
              <w:rPr>
                <w:rFonts w:ascii="Calibri" w:eastAsia="Times New Roman" w:hAnsi="Calibri" w:cs="Calibri"/>
                <w:color w:val="000000"/>
                <w:sz w:val="16"/>
                <w:szCs w:val="16"/>
              </w:rPr>
              <w:t>Magnasium</w:t>
            </w:r>
            <w:proofErr w:type="spellEnd"/>
          </w:p>
        </w:tc>
        <w:tc>
          <w:tcPr>
            <w:tcW w:w="1020"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Sulphate</w:t>
            </w:r>
          </w:p>
        </w:tc>
        <w:tc>
          <w:tcPr>
            <w:tcW w:w="929"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Sodium</w:t>
            </w:r>
          </w:p>
        </w:tc>
        <w:tc>
          <w:tcPr>
            <w:tcW w:w="1134"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Chloride</w:t>
            </w:r>
          </w:p>
        </w:tc>
        <w:tc>
          <w:tcPr>
            <w:tcW w:w="850"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Organic</w:t>
            </w:r>
            <w:r>
              <w:rPr>
                <w:rFonts w:ascii="Calibri" w:eastAsia="Times New Roman" w:hAnsi="Calibri" w:cs="Calibri"/>
                <w:color w:val="000000"/>
                <w:sz w:val="16"/>
                <w:szCs w:val="16"/>
              </w:rPr>
              <w:t xml:space="preserve"> </w:t>
            </w:r>
            <w:r w:rsidRPr="000F6D7D">
              <w:rPr>
                <w:rFonts w:ascii="Calibri" w:eastAsia="Times New Roman" w:hAnsi="Calibri" w:cs="Calibri"/>
                <w:color w:val="000000"/>
                <w:sz w:val="16"/>
                <w:szCs w:val="16"/>
              </w:rPr>
              <w:t>Carbon</w:t>
            </w:r>
          </w:p>
        </w:tc>
        <w:tc>
          <w:tcPr>
            <w:tcW w:w="993"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Manganese</w:t>
            </w:r>
          </w:p>
        </w:tc>
        <w:tc>
          <w:tcPr>
            <w:tcW w:w="992" w:type="dxa"/>
            <w:vAlign w:val="center"/>
          </w:tcPr>
          <w:p w:rsidR="00B42FB8" w:rsidRPr="000F6D7D" w:rsidRDefault="00B42FB8" w:rsidP="00B42FB8">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pH</w:t>
            </w:r>
          </w:p>
        </w:tc>
      </w:tr>
      <w:tr w:rsidR="0005643A" w:rsidTr="00B2550F">
        <w:trPr>
          <w:trHeight w:val="624"/>
        </w:trPr>
        <w:tc>
          <w:tcPr>
            <w:tcW w:w="1264" w:type="dxa"/>
            <w:vAlign w:val="center"/>
          </w:tcPr>
          <w:p w:rsidR="00B42FB8" w:rsidRPr="000F6D7D" w:rsidRDefault="00B42FB8" w:rsidP="003F7BB1">
            <w:pPr>
              <w:rPr>
                <w:rFonts w:ascii="Calibri" w:eastAsia="Times New Roman" w:hAnsi="Calibri" w:cs="Calibri"/>
                <w:color w:val="000000"/>
                <w:sz w:val="16"/>
                <w:szCs w:val="16"/>
              </w:rPr>
            </w:pPr>
            <w:r w:rsidRPr="000F6D7D">
              <w:rPr>
                <w:rFonts w:ascii="Calibri" w:eastAsia="Times New Roman" w:hAnsi="Calibri" w:cs="Calibri"/>
                <w:color w:val="000000"/>
                <w:sz w:val="16"/>
                <w:szCs w:val="16"/>
              </w:rPr>
              <w:t>Mud</w:t>
            </w:r>
          </w:p>
        </w:tc>
        <w:tc>
          <w:tcPr>
            <w:tcW w:w="851" w:type="dxa"/>
            <w:vAlign w:val="center"/>
          </w:tcPr>
          <w:p w:rsidR="00B42FB8"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1.0 </w:t>
            </w:r>
            <w:r>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1.5</w:t>
            </w:r>
          </w:p>
          <w:p w:rsidR="00B42FB8" w:rsidRPr="000F6D7D"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3" w:type="dxa"/>
            <w:vAlign w:val="center"/>
          </w:tcPr>
          <w:p w:rsidR="00B42FB8"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1.4 </w:t>
            </w:r>
            <w:r>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4.0</w:t>
            </w:r>
          </w:p>
          <w:p w:rsidR="00B42FB8" w:rsidRPr="000F6D7D"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50" w:type="dxa"/>
            <w:vAlign w:val="center"/>
          </w:tcPr>
          <w:p w:rsidR="00B42FB8"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0.5 </w:t>
            </w:r>
            <w:r>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2.0</w:t>
            </w:r>
          </w:p>
          <w:p w:rsidR="00B42FB8" w:rsidRPr="000F6D7D"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142" w:type="dxa"/>
            <w:vAlign w:val="center"/>
          </w:tcPr>
          <w:p w:rsidR="00B42FB8"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3.2 </w:t>
            </w:r>
            <w:r>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12</w:t>
            </w:r>
          </w:p>
          <w:p w:rsidR="00B42FB8" w:rsidRPr="000F6D7D"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020" w:type="dxa"/>
            <w:vAlign w:val="center"/>
          </w:tcPr>
          <w:p w:rsidR="0005643A" w:rsidRPr="0005643A" w:rsidRDefault="0005643A" w:rsidP="003F7BB1">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r w:rsidRPr="0005643A">
              <w:rPr>
                <w:rFonts w:ascii="Calibri" w:eastAsia="Times New Roman" w:hAnsi="Calibri" w:cs="Calibri"/>
                <w:color w:val="000000"/>
                <w:sz w:val="16"/>
                <w:szCs w:val="16"/>
              </w:rPr>
              <w:t>– 2</w:t>
            </w:r>
            <w:r>
              <w:rPr>
                <w:rFonts w:ascii="Calibri" w:eastAsia="Times New Roman" w:hAnsi="Calibri" w:cs="Calibri"/>
                <w:color w:val="000000"/>
                <w:sz w:val="16"/>
                <w:szCs w:val="16"/>
              </w:rPr>
              <w:t>.0</w:t>
            </w:r>
          </w:p>
          <w:p w:rsidR="0005643A" w:rsidRPr="0005643A" w:rsidRDefault="0005643A"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020" w:type="dxa"/>
            <w:vAlign w:val="center"/>
          </w:tcPr>
          <w:p w:rsidR="00B42FB8" w:rsidRPr="000F6D7D"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Not known</w:t>
            </w:r>
          </w:p>
        </w:tc>
        <w:tc>
          <w:tcPr>
            <w:tcW w:w="929" w:type="dxa"/>
            <w:vAlign w:val="center"/>
          </w:tcPr>
          <w:p w:rsidR="00B42FB8" w:rsidRPr="000F6D7D"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Not known</w:t>
            </w:r>
          </w:p>
        </w:tc>
        <w:tc>
          <w:tcPr>
            <w:tcW w:w="1134" w:type="dxa"/>
            <w:vAlign w:val="center"/>
          </w:tcPr>
          <w:p w:rsidR="00B42FB8" w:rsidRPr="000F6D7D"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Not known</w:t>
            </w:r>
          </w:p>
        </w:tc>
        <w:tc>
          <w:tcPr>
            <w:tcW w:w="850" w:type="dxa"/>
            <w:vAlign w:val="center"/>
          </w:tcPr>
          <w:p w:rsidR="00B42FB8"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32 </w:t>
            </w:r>
            <w:r>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40</w:t>
            </w:r>
          </w:p>
          <w:p w:rsidR="0005643A" w:rsidRPr="000F6D7D" w:rsidRDefault="0005643A"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3" w:type="dxa"/>
            <w:vAlign w:val="center"/>
          </w:tcPr>
          <w:p w:rsidR="00B42FB8" w:rsidRPr="0005643A" w:rsidRDefault="00B42FB8" w:rsidP="003F7BB1">
            <w:pPr>
              <w:pStyle w:val="ListParagraph"/>
              <w:numPr>
                <w:ilvl w:val="1"/>
                <w:numId w:val="15"/>
              </w:numPr>
              <w:jc w:val="center"/>
              <w:rPr>
                <w:rFonts w:ascii="Calibri" w:eastAsia="Times New Roman" w:hAnsi="Calibri" w:cs="Calibri"/>
                <w:color w:val="000000"/>
                <w:sz w:val="16"/>
                <w:szCs w:val="16"/>
              </w:rPr>
            </w:pPr>
            <w:r w:rsidRPr="0005643A">
              <w:rPr>
                <w:rFonts w:ascii="Calibri" w:eastAsia="Times New Roman" w:hAnsi="Calibri" w:cs="Calibri"/>
                <w:color w:val="000000"/>
                <w:sz w:val="16"/>
                <w:szCs w:val="16"/>
              </w:rPr>
              <w:t>– 0.3</w:t>
            </w:r>
          </w:p>
          <w:p w:rsidR="0005643A" w:rsidRPr="0005643A" w:rsidRDefault="0005643A"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2" w:type="dxa"/>
            <w:vAlign w:val="center"/>
          </w:tcPr>
          <w:p w:rsidR="0005643A" w:rsidRDefault="00B42FB8"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6.0</w:t>
            </w:r>
            <w:r>
              <w:rPr>
                <w:rFonts w:ascii="Calibri" w:eastAsia="Times New Roman" w:hAnsi="Calibri" w:cs="Calibri"/>
                <w:color w:val="000000"/>
                <w:sz w:val="16"/>
                <w:szCs w:val="16"/>
              </w:rPr>
              <w:t xml:space="preserve"> – </w:t>
            </w:r>
            <w:r w:rsidRPr="000F6D7D">
              <w:rPr>
                <w:rFonts w:ascii="Calibri" w:eastAsia="Times New Roman" w:hAnsi="Calibri" w:cs="Calibri"/>
                <w:color w:val="000000"/>
                <w:sz w:val="16"/>
                <w:szCs w:val="16"/>
              </w:rPr>
              <w:t>7.0</w:t>
            </w:r>
          </w:p>
          <w:p w:rsidR="00B42FB8" w:rsidRPr="000F6D7D" w:rsidRDefault="0005643A"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r>
      <w:tr w:rsidR="003F7BB1" w:rsidTr="00B2550F">
        <w:trPr>
          <w:trHeight w:val="624"/>
        </w:trPr>
        <w:tc>
          <w:tcPr>
            <w:tcW w:w="1264" w:type="dxa"/>
            <w:vAlign w:val="center"/>
          </w:tcPr>
          <w:p w:rsidR="00AA496E" w:rsidRPr="000F6D7D" w:rsidRDefault="00AA496E" w:rsidP="003F7BB1">
            <w:pPr>
              <w:rPr>
                <w:rFonts w:ascii="Calibri" w:eastAsia="Times New Roman" w:hAnsi="Calibri" w:cs="Calibri"/>
                <w:color w:val="000000"/>
                <w:sz w:val="16"/>
                <w:szCs w:val="16"/>
              </w:rPr>
            </w:pPr>
            <w:r w:rsidRPr="000F6D7D">
              <w:rPr>
                <w:rFonts w:ascii="Calibri" w:eastAsia="Times New Roman" w:hAnsi="Calibri" w:cs="Calibri"/>
                <w:color w:val="000000"/>
                <w:sz w:val="16"/>
                <w:szCs w:val="16"/>
              </w:rPr>
              <w:t>Spent Wash</w:t>
            </w:r>
          </w:p>
        </w:tc>
        <w:tc>
          <w:tcPr>
            <w:tcW w:w="851"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1000 </w:t>
            </w:r>
            <w:r w:rsidR="003F7BB1">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1200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993"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400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850"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1100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1142"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7500 </w:t>
            </w:r>
            <w:r w:rsidR="003F7BB1">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8200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1020"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1500 </w:t>
            </w:r>
            <w:r w:rsidR="003F7BB1">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2000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1020"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2100 </w:t>
            </w:r>
            <w:r w:rsidR="003F7BB1">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2300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929"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400 </w:t>
            </w:r>
            <w:r w:rsidR="003F7BB1">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500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1134"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5800 </w:t>
            </w:r>
            <w:r w:rsidR="003F7BB1">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7500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850" w:type="dxa"/>
            <w:vAlign w:val="center"/>
          </w:tcPr>
          <w:p w:rsidR="00AA496E" w:rsidRPr="000F6D7D" w:rsidRDefault="003F7BB1" w:rsidP="003F7BB1">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993"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xml:space="preserve">1500 </w:t>
            </w:r>
            <w:r w:rsidR="003F7BB1">
              <w:rPr>
                <w:rFonts w:ascii="Calibri" w:eastAsia="Times New Roman" w:hAnsi="Calibri" w:cs="Calibri"/>
                <w:color w:val="000000"/>
                <w:sz w:val="16"/>
                <w:szCs w:val="16"/>
              </w:rPr>
              <w:t>–</w:t>
            </w:r>
            <w:r w:rsidRPr="000F6D7D">
              <w:rPr>
                <w:rFonts w:ascii="Calibri" w:eastAsia="Times New Roman" w:hAnsi="Calibri" w:cs="Calibri"/>
                <w:color w:val="000000"/>
                <w:sz w:val="16"/>
                <w:szCs w:val="16"/>
              </w:rPr>
              <w:t xml:space="preserve"> 2000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c>
          <w:tcPr>
            <w:tcW w:w="992" w:type="dxa"/>
            <w:vAlign w:val="center"/>
          </w:tcPr>
          <w:p w:rsidR="00AA496E" w:rsidRDefault="00AA496E"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4.0 - 4.5</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mg/L)</w:t>
            </w:r>
          </w:p>
        </w:tc>
      </w:tr>
      <w:tr w:rsidR="003F7BB1" w:rsidTr="00815712">
        <w:trPr>
          <w:trHeight w:val="624"/>
        </w:trPr>
        <w:tc>
          <w:tcPr>
            <w:tcW w:w="1264" w:type="dxa"/>
            <w:vAlign w:val="bottom"/>
          </w:tcPr>
          <w:p w:rsidR="003F7BB1" w:rsidRDefault="003F7BB1" w:rsidP="00815712">
            <w:pPr>
              <w:rPr>
                <w:rFonts w:ascii="Calibri" w:eastAsia="Times New Roman" w:hAnsi="Calibri" w:cs="Calibri"/>
                <w:color w:val="000000"/>
                <w:sz w:val="16"/>
                <w:szCs w:val="16"/>
              </w:rPr>
            </w:pPr>
            <w:r w:rsidRPr="000F6D7D">
              <w:rPr>
                <w:rFonts w:ascii="Calibri" w:eastAsia="Times New Roman" w:hAnsi="Calibri" w:cs="Calibri"/>
                <w:color w:val="000000"/>
                <w:sz w:val="16"/>
                <w:szCs w:val="16"/>
              </w:rPr>
              <w:t>Bio</w:t>
            </w:r>
            <w:r>
              <w:rPr>
                <w:rFonts w:ascii="Calibri" w:eastAsia="Times New Roman" w:hAnsi="Calibri" w:cs="Calibri"/>
                <w:color w:val="000000"/>
                <w:sz w:val="16"/>
                <w:szCs w:val="16"/>
              </w:rPr>
              <w:t>-C</w:t>
            </w:r>
            <w:r w:rsidRPr="000F6D7D">
              <w:rPr>
                <w:rFonts w:ascii="Calibri" w:eastAsia="Times New Roman" w:hAnsi="Calibri" w:cs="Calibri"/>
                <w:color w:val="000000"/>
                <w:sz w:val="16"/>
                <w:szCs w:val="16"/>
              </w:rPr>
              <w:t>ompost</w:t>
            </w:r>
          </w:p>
          <w:p w:rsidR="003F7BB1" w:rsidRDefault="003F7BB1" w:rsidP="00815712">
            <w:pPr>
              <w:rPr>
                <w:rFonts w:ascii="Calibri" w:eastAsia="Times New Roman" w:hAnsi="Calibri" w:cs="Calibri"/>
                <w:color w:val="000000"/>
                <w:sz w:val="16"/>
                <w:szCs w:val="16"/>
              </w:rPr>
            </w:pPr>
            <w:r w:rsidRPr="000F6D7D">
              <w:rPr>
                <w:rFonts w:ascii="Calibri" w:eastAsia="Times New Roman" w:hAnsi="Calibri" w:cs="Calibri"/>
                <w:color w:val="000000"/>
                <w:sz w:val="16"/>
                <w:szCs w:val="16"/>
              </w:rPr>
              <w:t>(Mud + S.W)</w:t>
            </w:r>
          </w:p>
          <w:p w:rsidR="003F7BB1" w:rsidRPr="000F6D7D" w:rsidRDefault="003F7BB1" w:rsidP="00815712">
            <w:pPr>
              <w:rPr>
                <w:rFonts w:ascii="Calibri" w:eastAsia="Times New Roman" w:hAnsi="Calibri" w:cs="Calibri"/>
                <w:color w:val="000000"/>
                <w:sz w:val="16"/>
                <w:szCs w:val="16"/>
              </w:rPr>
            </w:pPr>
          </w:p>
        </w:tc>
        <w:tc>
          <w:tcPr>
            <w:tcW w:w="851"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1.27</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3"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1.61</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50"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1.42</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142"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4.3 - 5.0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020" w:type="dxa"/>
            <w:vAlign w:val="center"/>
          </w:tcPr>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w:t>
            </w:r>
          </w:p>
        </w:tc>
        <w:tc>
          <w:tcPr>
            <w:tcW w:w="1020"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0.1 - 0.2</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29"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0.5 - 0.7</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1134"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0.01 - 0.0.02</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850"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15.98</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3"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C:N</w:t>
            </w:r>
          </w:p>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(1:10)</w:t>
            </w:r>
          </w:p>
          <w:p w:rsidR="003F7BB1" w:rsidRPr="000F6D7D"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 %)</w:t>
            </w:r>
          </w:p>
        </w:tc>
        <w:tc>
          <w:tcPr>
            <w:tcW w:w="992" w:type="dxa"/>
            <w:vAlign w:val="center"/>
          </w:tcPr>
          <w:p w:rsidR="003F7BB1" w:rsidRDefault="003F7BB1" w:rsidP="003F7BB1">
            <w:pPr>
              <w:jc w:val="center"/>
              <w:rPr>
                <w:rFonts w:ascii="Calibri" w:eastAsia="Times New Roman" w:hAnsi="Calibri" w:cs="Calibri"/>
                <w:color w:val="000000"/>
                <w:sz w:val="16"/>
                <w:szCs w:val="16"/>
              </w:rPr>
            </w:pPr>
            <w:r w:rsidRPr="000F6D7D">
              <w:rPr>
                <w:rFonts w:ascii="Calibri" w:eastAsia="Times New Roman" w:hAnsi="Calibri" w:cs="Calibri"/>
                <w:color w:val="000000"/>
                <w:sz w:val="16"/>
                <w:szCs w:val="16"/>
              </w:rPr>
              <w:t>7.0 - 8.0</w:t>
            </w:r>
          </w:p>
          <w:p w:rsidR="003F7BB1" w:rsidRPr="000F6D7D" w:rsidRDefault="003F7BB1" w:rsidP="003F7BB1">
            <w:pPr>
              <w:jc w:val="center"/>
              <w:rPr>
                <w:rFonts w:ascii="Calibri" w:eastAsia="Times New Roman" w:hAnsi="Calibri" w:cs="Calibri"/>
                <w:color w:val="000000"/>
                <w:sz w:val="16"/>
                <w:szCs w:val="16"/>
              </w:rPr>
            </w:pPr>
          </w:p>
        </w:tc>
      </w:tr>
    </w:tbl>
    <w:p w:rsidR="004D7DB8" w:rsidRDefault="004D7DB8"/>
    <w:p w:rsidR="004D7DB8" w:rsidRDefault="004D7DB8"/>
    <w:p w:rsidR="00C95F7C" w:rsidRDefault="00C95F7C"/>
    <w:p w:rsidR="00C95F7C" w:rsidRDefault="00C95F7C"/>
    <w:p w:rsidR="00C95F7C" w:rsidRDefault="00C95F7C"/>
    <w:p w:rsidR="00C95F7C" w:rsidRDefault="00C95F7C"/>
    <w:p w:rsidR="00C95F7C" w:rsidRDefault="00C95F7C"/>
    <w:p w:rsidR="00C95F7C" w:rsidRDefault="00C95F7C"/>
    <w:p w:rsidR="00C95F7C" w:rsidRDefault="00C95F7C"/>
    <w:p w:rsidR="00C95F7C" w:rsidRDefault="00C95F7C"/>
    <w:p w:rsidR="00C95F7C" w:rsidRDefault="00C95F7C"/>
    <w:p w:rsidR="007D1B9A" w:rsidRPr="00FA7428" w:rsidRDefault="00F96C01">
      <w:pPr>
        <w:rPr>
          <w:b/>
          <w:sz w:val="28"/>
          <w:szCs w:val="28"/>
        </w:rPr>
      </w:pPr>
      <w:r>
        <w:rPr>
          <w:b/>
          <w:sz w:val="28"/>
          <w:szCs w:val="28"/>
        </w:rPr>
        <w:t>N</w:t>
      </w:r>
      <w:r w:rsidR="00BA0120">
        <w:rPr>
          <w:b/>
          <w:sz w:val="28"/>
          <w:szCs w:val="28"/>
        </w:rPr>
        <w:t>:</w:t>
      </w:r>
      <w:r w:rsidR="00FA7428" w:rsidRPr="00FA7428">
        <w:rPr>
          <w:b/>
          <w:sz w:val="28"/>
          <w:szCs w:val="28"/>
        </w:rPr>
        <w:t xml:space="preserve"> </w:t>
      </w:r>
      <w:r w:rsidR="00A946CB" w:rsidRPr="00FA7428">
        <w:rPr>
          <w:b/>
          <w:sz w:val="28"/>
          <w:szCs w:val="28"/>
        </w:rPr>
        <w:t>Future Challenges</w:t>
      </w:r>
      <w:r>
        <w:rPr>
          <w:b/>
          <w:sz w:val="28"/>
          <w:szCs w:val="28"/>
        </w:rPr>
        <w:t xml:space="preserve"> of Sugar Cane Industry</w:t>
      </w:r>
    </w:p>
    <w:p w:rsidR="00A946CB" w:rsidRPr="00FA7428" w:rsidRDefault="00A946CB" w:rsidP="00FA7428">
      <w:pPr>
        <w:pStyle w:val="ListParagraph"/>
        <w:numPr>
          <w:ilvl w:val="0"/>
          <w:numId w:val="9"/>
        </w:numPr>
        <w:spacing w:line="360" w:lineRule="auto"/>
        <w:rPr>
          <w:sz w:val="28"/>
          <w:szCs w:val="28"/>
        </w:rPr>
      </w:pPr>
      <w:r w:rsidRPr="00FA7428">
        <w:rPr>
          <w:sz w:val="28"/>
          <w:szCs w:val="28"/>
        </w:rPr>
        <w:t>Heat Recovery from Continuous Pans Vapours before Condensation</w:t>
      </w:r>
    </w:p>
    <w:p w:rsidR="007D1B9A" w:rsidRPr="00FA7428" w:rsidRDefault="00A946CB" w:rsidP="00FA7428">
      <w:pPr>
        <w:pStyle w:val="ListParagraph"/>
        <w:numPr>
          <w:ilvl w:val="0"/>
          <w:numId w:val="9"/>
        </w:numPr>
        <w:spacing w:line="360" w:lineRule="auto"/>
        <w:rPr>
          <w:sz w:val="28"/>
          <w:szCs w:val="28"/>
        </w:rPr>
      </w:pPr>
      <w:r w:rsidRPr="00FA7428">
        <w:rPr>
          <w:sz w:val="28"/>
          <w:szCs w:val="28"/>
        </w:rPr>
        <w:t>Process designing to produce Sugar equitable to double refined Sugar without re-melting ( may be with two stage</w:t>
      </w:r>
      <w:r w:rsidR="0065050D" w:rsidRPr="00FA7428">
        <w:rPr>
          <w:sz w:val="28"/>
          <w:szCs w:val="28"/>
        </w:rPr>
        <w:t xml:space="preserve"> Syrup </w:t>
      </w:r>
      <w:r w:rsidRPr="00FA7428">
        <w:rPr>
          <w:sz w:val="28"/>
          <w:szCs w:val="28"/>
        </w:rPr>
        <w:t xml:space="preserve"> </w:t>
      </w:r>
      <w:proofErr w:type="spellStart"/>
      <w:r w:rsidRPr="00FA7428">
        <w:rPr>
          <w:sz w:val="28"/>
          <w:szCs w:val="28"/>
        </w:rPr>
        <w:t>phosphitation</w:t>
      </w:r>
      <w:proofErr w:type="spellEnd"/>
      <w:r w:rsidRPr="00FA7428">
        <w:rPr>
          <w:sz w:val="28"/>
          <w:szCs w:val="28"/>
        </w:rPr>
        <w:t xml:space="preserve"> )</w:t>
      </w:r>
    </w:p>
    <w:p w:rsidR="00A946CB" w:rsidRPr="00FA7428" w:rsidRDefault="00C531F3" w:rsidP="00FA7428">
      <w:pPr>
        <w:pStyle w:val="ListParagraph"/>
        <w:numPr>
          <w:ilvl w:val="0"/>
          <w:numId w:val="9"/>
        </w:numPr>
        <w:spacing w:line="360" w:lineRule="auto"/>
        <w:rPr>
          <w:sz w:val="28"/>
          <w:szCs w:val="28"/>
        </w:rPr>
      </w:pPr>
      <w:r w:rsidRPr="00FA7428">
        <w:rPr>
          <w:sz w:val="28"/>
          <w:szCs w:val="28"/>
        </w:rPr>
        <w:t>Uti</w:t>
      </w:r>
      <w:r w:rsidR="0065050D" w:rsidRPr="00FA7428">
        <w:rPr>
          <w:sz w:val="28"/>
          <w:szCs w:val="28"/>
        </w:rPr>
        <w:t>li</w:t>
      </w:r>
      <w:r w:rsidRPr="00FA7428">
        <w:rPr>
          <w:sz w:val="28"/>
          <w:szCs w:val="28"/>
        </w:rPr>
        <w:t>zation of f</w:t>
      </w:r>
      <w:r w:rsidR="00A946CB" w:rsidRPr="00FA7428">
        <w:rPr>
          <w:sz w:val="28"/>
          <w:szCs w:val="28"/>
        </w:rPr>
        <w:t>ree space  of Factory building</w:t>
      </w:r>
      <w:r w:rsidR="00F96C01">
        <w:rPr>
          <w:sz w:val="28"/>
          <w:szCs w:val="28"/>
        </w:rPr>
        <w:t xml:space="preserve">s </w:t>
      </w:r>
      <w:r w:rsidR="00FA7428" w:rsidRPr="00FA7428">
        <w:rPr>
          <w:sz w:val="28"/>
          <w:szCs w:val="28"/>
        </w:rPr>
        <w:t xml:space="preserve">top roof </w:t>
      </w:r>
      <w:r w:rsidRPr="00FA7428">
        <w:rPr>
          <w:sz w:val="28"/>
          <w:szCs w:val="28"/>
        </w:rPr>
        <w:t xml:space="preserve"> area for recovery of </w:t>
      </w:r>
      <w:r w:rsidR="0065050D" w:rsidRPr="00FA7428">
        <w:rPr>
          <w:sz w:val="28"/>
          <w:szCs w:val="28"/>
        </w:rPr>
        <w:t>S</w:t>
      </w:r>
      <w:r w:rsidRPr="00FA7428">
        <w:rPr>
          <w:sz w:val="28"/>
          <w:szCs w:val="28"/>
        </w:rPr>
        <w:t xml:space="preserve">olar </w:t>
      </w:r>
      <w:r w:rsidR="0065050D" w:rsidRPr="00FA7428">
        <w:rPr>
          <w:sz w:val="28"/>
          <w:szCs w:val="28"/>
        </w:rPr>
        <w:t>E</w:t>
      </w:r>
      <w:r w:rsidRPr="00FA7428">
        <w:rPr>
          <w:sz w:val="28"/>
          <w:szCs w:val="28"/>
        </w:rPr>
        <w:t>nergy</w:t>
      </w:r>
      <w:r w:rsidR="003B2BB8">
        <w:rPr>
          <w:sz w:val="28"/>
          <w:szCs w:val="28"/>
        </w:rPr>
        <w:t>( Solar plate of size 1480 x680x40 mm would generate 150 watt/9.83A under working temperature of 48+/- 2)</w:t>
      </w:r>
    </w:p>
    <w:p w:rsidR="00C531F3" w:rsidRPr="00FA7428" w:rsidRDefault="00C531F3" w:rsidP="00FA7428">
      <w:pPr>
        <w:pStyle w:val="ListParagraph"/>
        <w:numPr>
          <w:ilvl w:val="0"/>
          <w:numId w:val="9"/>
        </w:numPr>
        <w:spacing w:line="360" w:lineRule="auto"/>
        <w:rPr>
          <w:sz w:val="28"/>
          <w:szCs w:val="28"/>
        </w:rPr>
      </w:pPr>
      <w:r w:rsidRPr="00FA7428">
        <w:rPr>
          <w:sz w:val="28"/>
          <w:szCs w:val="28"/>
        </w:rPr>
        <w:t xml:space="preserve">Basic research and feasibility study  for exploring areas for beet plantation for </w:t>
      </w:r>
      <w:r w:rsidR="00F96C01">
        <w:rPr>
          <w:sz w:val="28"/>
          <w:szCs w:val="28"/>
        </w:rPr>
        <w:t>s</w:t>
      </w:r>
      <w:r w:rsidRPr="00FA7428">
        <w:rPr>
          <w:sz w:val="28"/>
          <w:szCs w:val="28"/>
        </w:rPr>
        <w:t xml:space="preserve">ugar </w:t>
      </w:r>
      <w:r w:rsidR="00F96C01">
        <w:rPr>
          <w:sz w:val="28"/>
          <w:szCs w:val="28"/>
        </w:rPr>
        <w:t>m</w:t>
      </w:r>
      <w:r w:rsidRPr="00FA7428">
        <w:rPr>
          <w:sz w:val="28"/>
          <w:szCs w:val="28"/>
        </w:rPr>
        <w:t xml:space="preserve">anufacturing  with </w:t>
      </w:r>
      <w:r w:rsidR="0065050D" w:rsidRPr="00FA7428">
        <w:rPr>
          <w:sz w:val="28"/>
          <w:szCs w:val="28"/>
        </w:rPr>
        <w:t>alternative</w:t>
      </w:r>
      <w:r w:rsidRPr="00FA7428">
        <w:rPr>
          <w:sz w:val="28"/>
          <w:szCs w:val="28"/>
        </w:rPr>
        <w:t xml:space="preserve"> fuel</w:t>
      </w:r>
      <w:r w:rsidR="0065050D" w:rsidRPr="00FA7428">
        <w:rPr>
          <w:sz w:val="28"/>
          <w:szCs w:val="28"/>
        </w:rPr>
        <w:t>/bagasse sav</w:t>
      </w:r>
      <w:r w:rsidR="00F96C01">
        <w:rPr>
          <w:sz w:val="28"/>
          <w:szCs w:val="28"/>
        </w:rPr>
        <w:t>ed</w:t>
      </w:r>
      <w:r w:rsidR="0065050D" w:rsidRPr="00FA7428">
        <w:rPr>
          <w:sz w:val="28"/>
          <w:szCs w:val="28"/>
        </w:rPr>
        <w:t xml:space="preserve"> during cane sugar manufacturing </w:t>
      </w:r>
      <w:r w:rsidR="00F96C01">
        <w:rPr>
          <w:sz w:val="28"/>
          <w:szCs w:val="28"/>
        </w:rPr>
        <w:t>p</w:t>
      </w:r>
      <w:r w:rsidR="0065050D" w:rsidRPr="00FA7428">
        <w:rPr>
          <w:sz w:val="28"/>
          <w:szCs w:val="28"/>
        </w:rPr>
        <w:t>eriods</w:t>
      </w:r>
    </w:p>
    <w:p w:rsidR="0022142C" w:rsidRDefault="0022142C" w:rsidP="0022142C">
      <w:r>
        <w:tab/>
      </w:r>
    </w:p>
    <w:p w:rsidR="0022142C" w:rsidRDefault="0022142C" w:rsidP="0022142C">
      <w:r>
        <w:tab/>
      </w:r>
      <w:r>
        <w:tab/>
      </w:r>
      <w:r>
        <w:tab/>
      </w:r>
      <w:r>
        <w:tab/>
      </w:r>
    </w:p>
    <w:p w:rsidR="0022142C" w:rsidRDefault="0022142C" w:rsidP="0022142C">
      <w:r>
        <w:tab/>
      </w:r>
      <w:r>
        <w:tab/>
      </w:r>
      <w:r>
        <w:tab/>
      </w:r>
      <w:r>
        <w:tab/>
      </w:r>
    </w:p>
    <w:p w:rsidR="0022142C" w:rsidRDefault="0022142C" w:rsidP="0022142C">
      <w:r>
        <w:tab/>
      </w:r>
      <w:r>
        <w:tab/>
      </w:r>
      <w:r>
        <w:tab/>
      </w:r>
      <w:r>
        <w:tab/>
      </w:r>
    </w:p>
    <w:p w:rsidR="0022142C" w:rsidRDefault="0022142C" w:rsidP="0022142C">
      <w:r>
        <w:tab/>
      </w:r>
      <w:r>
        <w:tab/>
      </w:r>
      <w:r>
        <w:tab/>
      </w:r>
      <w:r>
        <w:tab/>
      </w:r>
    </w:p>
    <w:p w:rsidR="0022142C" w:rsidRDefault="0022142C" w:rsidP="0022142C">
      <w:r>
        <w:tab/>
      </w:r>
      <w:r>
        <w:tab/>
      </w:r>
      <w:r>
        <w:tab/>
      </w:r>
      <w:r>
        <w:tab/>
      </w:r>
    </w:p>
    <w:p w:rsidR="0022142C" w:rsidRDefault="0022142C" w:rsidP="0022142C">
      <w:r>
        <w:tab/>
      </w:r>
      <w:r>
        <w:tab/>
      </w:r>
      <w:r>
        <w:tab/>
      </w:r>
      <w:r>
        <w:tab/>
      </w:r>
    </w:p>
    <w:p w:rsidR="0022142C" w:rsidRDefault="0022142C" w:rsidP="0022142C">
      <w:r>
        <w:tab/>
      </w:r>
      <w:r>
        <w:tab/>
      </w:r>
      <w:r>
        <w:tab/>
      </w:r>
      <w:r>
        <w:tab/>
      </w:r>
    </w:p>
    <w:p w:rsidR="0022142C" w:rsidRDefault="0022142C" w:rsidP="0022142C">
      <w:r>
        <w:tab/>
      </w:r>
      <w:r>
        <w:tab/>
      </w:r>
      <w:r>
        <w:tab/>
      </w:r>
      <w:r>
        <w:tab/>
      </w:r>
    </w:p>
    <w:p w:rsidR="0022142C" w:rsidRDefault="0022142C" w:rsidP="0022142C">
      <w:r>
        <w:tab/>
      </w:r>
      <w:r>
        <w:tab/>
      </w:r>
      <w:r>
        <w:tab/>
      </w:r>
      <w:r>
        <w:tab/>
      </w:r>
    </w:p>
    <w:p w:rsidR="0022142C" w:rsidRDefault="0022142C" w:rsidP="0022142C">
      <w:r>
        <w:lastRenderedPageBreak/>
        <w:tab/>
      </w:r>
      <w:r>
        <w:tab/>
      </w:r>
      <w:r>
        <w:tab/>
      </w:r>
      <w:r>
        <w:tab/>
      </w:r>
    </w:p>
    <w:p w:rsidR="00C741CE" w:rsidRPr="007E3BD0" w:rsidRDefault="007E3BD0" w:rsidP="007E3BD0">
      <w:pPr>
        <w:rPr>
          <w:b/>
          <w:sz w:val="28"/>
          <w:szCs w:val="28"/>
        </w:rPr>
      </w:pPr>
      <w:r>
        <w:rPr>
          <w:b/>
          <w:sz w:val="28"/>
          <w:szCs w:val="28"/>
        </w:rPr>
        <w:t xml:space="preserve">O: </w:t>
      </w:r>
      <w:r w:rsidR="00C741CE" w:rsidRPr="007E3BD0">
        <w:rPr>
          <w:b/>
          <w:sz w:val="28"/>
          <w:szCs w:val="28"/>
        </w:rPr>
        <w:t xml:space="preserve">Fact Sheet </w:t>
      </w:r>
      <w:proofErr w:type="gramStart"/>
      <w:r w:rsidR="00C741CE" w:rsidRPr="007E3BD0">
        <w:rPr>
          <w:b/>
          <w:sz w:val="28"/>
          <w:szCs w:val="28"/>
        </w:rPr>
        <w:t>for  by</w:t>
      </w:r>
      <w:proofErr w:type="gramEnd"/>
      <w:r w:rsidR="00C741CE" w:rsidRPr="007E3BD0">
        <w:rPr>
          <w:b/>
          <w:sz w:val="28"/>
          <w:szCs w:val="28"/>
        </w:rPr>
        <w:t xml:space="preserve"> Products of Sugar Cane</w:t>
      </w:r>
    </w:p>
    <w:p w:rsidR="00C741CE" w:rsidRPr="007E3BD0" w:rsidRDefault="00C741CE" w:rsidP="00C741CE">
      <w:pPr>
        <w:rPr>
          <w:sz w:val="24"/>
          <w:szCs w:val="24"/>
        </w:rPr>
      </w:pPr>
      <w:r w:rsidRPr="007E3BD0">
        <w:rPr>
          <w:sz w:val="24"/>
          <w:szCs w:val="24"/>
        </w:rPr>
        <w:t xml:space="preserve">( Most of literature of under given write up  is derived  from “ Alternative Uses of Sugarcane and its Byproducts in Agro industries” by J.M </w:t>
      </w:r>
      <w:proofErr w:type="spellStart"/>
      <w:r w:rsidRPr="007E3BD0">
        <w:rPr>
          <w:sz w:val="24"/>
          <w:szCs w:val="24"/>
        </w:rPr>
        <w:t>Paturau</w:t>
      </w:r>
      <w:proofErr w:type="spellEnd"/>
      <w:r w:rsidRPr="007E3BD0">
        <w:rPr>
          <w:sz w:val="24"/>
          <w:szCs w:val="24"/>
        </w:rPr>
        <w:t xml:space="preserve"> and “Compost from Sugar Mill press mud and distillery spent wash” , </w:t>
      </w:r>
      <w:proofErr w:type="spellStart"/>
      <w:r w:rsidRPr="007E3BD0">
        <w:rPr>
          <w:sz w:val="24"/>
          <w:szCs w:val="24"/>
        </w:rPr>
        <w:t>Sarangl</w:t>
      </w:r>
      <w:proofErr w:type="spellEnd"/>
      <w:r w:rsidRPr="007E3BD0">
        <w:rPr>
          <w:sz w:val="24"/>
          <w:szCs w:val="24"/>
        </w:rPr>
        <w:t xml:space="preserve"> </w:t>
      </w:r>
      <w:r w:rsidRPr="007E3BD0">
        <w:rPr>
          <w:i/>
          <w:sz w:val="24"/>
          <w:szCs w:val="24"/>
        </w:rPr>
        <w:t>et al</w:t>
      </w:r>
      <w:r w:rsidRPr="007E3BD0">
        <w:rPr>
          <w:sz w:val="24"/>
          <w:szCs w:val="24"/>
        </w:rPr>
        <w:t xml:space="preserve"> 2005)</w:t>
      </w:r>
    </w:p>
    <w:p w:rsidR="00C741CE" w:rsidRPr="007E3BD0" w:rsidRDefault="00C741CE" w:rsidP="00C741CE">
      <w:pPr>
        <w:jc w:val="both"/>
        <w:rPr>
          <w:sz w:val="28"/>
          <w:szCs w:val="28"/>
        </w:rPr>
      </w:pPr>
      <w:r w:rsidRPr="007E3BD0">
        <w:rPr>
          <w:sz w:val="28"/>
          <w:szCs w:val="28"/>
        </w:rPr>
        <w:t xml:space="preserve">By Products of cane can be more than 150, out </w:t>
      </w:r>
      <w:proofErr w:type="gramStart"/>
      <w:r w:rsidRPr="007E3BD0">
        <w:rPr>
          <w:sz w:val="28"/>
          <w:szCs w:val="28"/>
        </w:rPr>
        <w:t>of  which</w:t>
      </w:r>
      <w:proofErr w:type="gramEnd"/>
      <w:r w:rsidRPr="007E3BD0">
        <w:rPr>
          <w:sz w:val="28"/>
          <w:szCs w:val="28"/>
        </w:rPr>
        <w:t xml:space="preserve"> 38 end products , under normal circumstances, are of economic interest others  under present technological and marketing conditions would have  negligible economic interest. Brief about of more common is</w:t>
      </w:r>
      <w:bookmarkStart w:id="0" w:name="_GoBack"/>
      <w:bookmarkEnd w:id="0"/>
      <w:r w:rsidRPr="007E3BD0">
        <w:rPr>
          <w:sz w:val="28"/>
          <w:szCs w:val="28"/>
        </w:rPr>
        <w:t xml:space="preserve"> as below:</w:t>
      </w:r>
    </w:p>
    <w:p w:rsidR="00C741CE" w:rsidRPr="007E3BD0" w:rsidRDefault="00C741CE" w:rsidP="00C741CE">
      <w:pPr>
        <w:jc w:val="both"/>
        <w:rPr>
          <w:sz w:val="28"/>
          <w:szCs w:val="28"/>
        </w:rPr>
      </w:pPr>
      <w:r w:rsidRPr="007E3BD0">
        <w:rPr>
          <w:b/>
          <w:sz w:val="28"/>
          <w:szCs w:val="28"/>
        </w:rPr>
        <w:t>Bagasse:</w:t>
      </w:r>
      <w:r w:rsidRPr="007E3BD0">
        <w:rPr>
          <w:sz w:val="28"/>
          <w:szCs w:val="28"/>
        </w:rPr>
        <w:t xml:space="preserve"> AS an average bagasse production </w:t>
      </w:r>
      <w:proofErr w:type="gramStart"/>
      <w:r w:rsidRPr="007E3BD0">
        <w:rPr>
          <w:sz w:val="28"/>
          <w:szCs w:val="28"/>
        </w:rPr>
        <w:t>remained  30</w:t>
      </w:r>
      <w:proofErr w:type="gramEnd"/>
      <w:r w:rsidRPr="007E3BD0">
        <w:rPr>
          <w:sz w:val="28"/>
          <w:szCs w:val="28"/>
        </w:rPr>
        <w:t xml:space="preserve">% of Mill crushed cane. Normal </w:t>
      </w:r>
      <w:proofErr w:type="gramStart"/>
      <w:r w:rsidRPr="007E3BD0">
        <w:rPr>
          <w:sz w:val="28"/>
          <w:szCs w:val="28"/>
        </w:rPr>
        <w:t>bagasse  consists</w:t>
      </w:r>
      <w:proofErr w:type="gramEnd"/>
      <w:r w:rsidRPr="007E3BD0">
        <w:rPr>
          <w:sz w:val="28"/>
          <w:szCs w:val="28"/>
        </w:rPr>
        <w:t xml:space="preserve"> of 50% moisture, 48% Fibre(including ash)  and 2.0 soluble solids. The Fibre consists of 27 % cellulose, 30% </w:t>
      </w:r>
      <w:proofErr w:type="spellStart"/>
      <w:r w:rsidRPr="007E3BD0">
        <w:rPr>
          <w:sz w:val="28"/>
          <w:szCs w:val="28"/>
        </w:rPr>
        <w:t>pentosans</w:t>
      </w:r>
      <w:proofErr w:type="spellEnd"/>
      <w:r w:rsidRPr="007E3BD0">
        <w:rPr>
          <w:sz w:val="28"/>
          <w:szCs w:val="28"/>
        </w:rPr>
        <w:t xml:space="preserve">, 20% lignin. The calculated Net Calorific </w:t>
      </w:r>
      <w:proofErr w:type="gramStart"/>
      <w:r w:rsidRPr="007E3BD0">
        <w:rPr>
          <w:sz w:val="28"/>
          <w:szCs w:val="28"/>
        </w:rPr>
        <w:t>Value(</w:t>
      </w:r>
      <w:proofErr w:type="gramEnd"/>
      <w:r w:rsidRPr="007E3BD0">
        <w:rPr>
          <w:sz w:val="28"/>
          <w:szCs w:val="28"/>
        </w:rPr>
        <w:t xml:space="preserve">NCV)  of bagasse having  50% moisture is 7588Kj/Kg, which is generally equivalent to 0.173 tons Fuel Oil( 1 : 5.78) and 0.263 Tons Bituminous Coal (1 : 3.8) . One ton of Bagasse with high pressure steam generation and power production technology can generate </w:t>
      </w:r>
      <w:proofErr w:type="gramStart"/>
      <w:r w:rsidRPr="007E3BD0">
        <w:rPr>
          <w:sz w:val="28"/>
          <w:szCs w:val="28"/>
        </w:rPr>
        <w:t>450 Kwhr electricity</w:t>
      </w:r>
      <w:proofErr w:type="gramEnd"/>
      <w:r w:rsidRPr="007E3BD0">
        <w:rPr>
          <w:sz w:val="28"/>
          <w:szCs w:val="28"/>
        </w:rPr>
        <w:t>.</w:t>
      </w:r>
    </w:p>
    <w:p w:rsidR="00C741CE" w:rsidRPr="007E3BD0" w:rsidRDefault="00C741CE" w:rsidP="00C741CE">
      <w:pPr>
        <w:jc w:val="both"/>
        <w:rPr>
          <w:sz w:val="28"/>
          <w:szCs w:val="28"/>
        </w:rPr>
      </w:pPr>
      <w:r w:rsidRPr="007E3BD0">
        <w:rPr>
          <w:b/>
          <w:sz w:val="28"/>
          <w:szCs w:val="28"/>
        </w:rPr>
        <w:t>Particle Board:</w:t>
      </w:r>
      <w:r w:rsidRPr="007E3BD0">
        <w:rPr>
          <w:sz w:val="28"/>
          <w:szCs w:val="28"/>
        </w:rPr>
        <w:t xml:space="preserve">  It is made with bone dry bagasse and synthetic resin but it has to complete with plywood and fibre board. Due to its limited thickness of about 15 mm, </w:t>
      </w:r>
      <w:proofErr w:type="gramStart"/>
      <w:r w:rsidRPr="007E3BD0">
        <w:rPr>
          <w:sz w:val="28"/>
          <w:szCs w:val="28"/>
        </w:rPr>
        <w:t>Its</w:t>
      </w:r>
      <w:proofErr w:type="gramEnd"/>
      <w:r w:rsidRPr="007E3BD0">
        <w:rPr>
          <w:sz w:val="28"/>
          <w:szCs w:val="28"/>
        </w:rPr>
        <w:t xml:space="preserve"> market is limited to inner house partitions and furniture.</w:t>
      </w:r>
    </w:p>
    <w:p w:rsidR="00C741CE" w:rsidRPr="007E3BD0" w:rsidRDefault="00C741CE" w:rsidP="00C741CE">
      <w:pPr>
        <w:jc w:val="both"/>
        <w:rPr>
          <w:sz w:val="28"/>
          <w:szCs w:val="28"/>
        </w:rPr>
      </w:pPr>
      <w:r w:rsidRPr="007E3BD0">
        <w:rPr>
          <w:b/>
          <w:sz w:val="28"/>
          <w:szCs w:val="28"/>
        </w:rPr>
        <w:t>Paper:</w:t>
      </w:r>
      <w:r w:rsidRPr="007E3BD0">
        <w:rPr>
          <w:sz w:val="28"/>
          <w:szCs w:val="28"/>
        </w:rPr>
        <w:t xml:space="preserve"> Good quality wrapping and magazine paper cane </w:t>
      </w:r>
      <w:proofErr w:type="gramStart"/>
      <w:r w:rsidRPr="007E3BD0">
        <w:rPr>
          <w:sz w:val="28"/>
          <w:szCs w:val="28"/>
        </w:rPr>
        <w:t>be</w:t>
      </w:r>
      <w:proofErr w:type="gramEnd"/>
      <w:r w:rsidRPr="007E3BD0">
        <w:rPr>
          <w:sz w:val="28"/>
          <w:szCs w:val="28"/>
        </w:rPr>
        <w:t xml:space="preserve"> produced with high percentage of depithed bagasse as raw material. It required fair quantity </w:t>
      </w:r>
      <w:proofErr w:type="gramStart"/>
      <w:r w:rsidRPr="007E3BD0">
        <w:rPr>
          <w:sz w:val="28"/>
          <w:szCs w:val="28"/>
        </w:rPr>
        <w:t>of  industrial</w:t>
      </w:r>
      <w:proofErr w:type="gramEnd"/>
      <w:r w:rsidRPr="007E3BD0">
        <w:rPr>
          <w:sz w:val="28"/>
          <w:szCs w:val="28"/>
        </w:rPr>
        <w:t xml:space="preserve"> water with necessity to handle polluting effluents. So technically the production </w:t>
      </w:r>
      <w:proofErr w:type="gramStart"/>
      <w:r w:rsidRPr="007E3BD0">
        <w:rPr>
          <w:sz w:val="28"/>
          <w:szCs w:val="28"/>
        </w:rPr>
        <w:t>of  newsprint</w:t>
      </w:r>
      <w:proofErr w:type="gramEnd"/>
      <w:r w:rsidRPr="007E3BD0">
        <w:rPr>
          <w:sz w:val="28"/>
          <w:szCs w:val="28"/>
        </w:rPr>
        <w:t xml:space="preserve"> from bagasse has proven difficult and uneconomic.  It may be come feasible within next 10 years </w:t>
      </w:r>
      <w:proofErr w:type="gramStart"/>
      <w:r w:rsidRPr="007E3BD0">
        <w:rPr>
          <w:sz w:val="28"/>
          <w:szCs w:val="28"/>
        </w:rPr>
        <w:t>under  new</w:t>
      </w:r>
      <w:proofErr w:type="gramEnd"/>
      <w:r w:rsidRPr="007E3BD0">
        <w:rPr>
          <w:sz w:val="28"/>
          <w:szCs w:val="28"/>
        </w:rPr>
        <w:t xml:space="preserve"> technology where fair percentage of waste paper is mixed  with  bagasse.</w:t>
      </w:r>
    </w:p>
    <w:p w:rsidR="00C741CE" w:rsidRPr="007E3BD0" w:rsidRDefault="00C741CE" w:rsidP="00C741CE">
      <w:pPr>
        <w:jc w:val="both"/>
        <w:rPr>
          <w:sz w:val="28"/>
          <w:szCs w:val="28"/>
        </w:rPr>
      </w:pPr>
      <w:r w:rsidRPr="007E3BD0">
        <w:rPr>
          <w:b/>
          <w:sz w:val="28"/>
          <w:szCs w:val="28"/>
        </w:rPr>
        <w:t>Paper Pulp:</w:t>
      </w:r>
      <w:r w:rsidRPr="007E3BD0">
        <w:rPr>
          <w:sz w:val="28"/>
          <w:szCs w:val="28"/>
        </w:rPr>
        <w:t xml:space="preserve"> The Kraft cooking process is used </w:t>
      </w:r>
      <w:proofErr w:type="gramStart"/>
      <w:r w:rsidRPr="007E3BD0">
        <w:rPr>
          <w:sz w:val="28"/>
          <w:szCs w:val="28"/>
        </w:rPr>
        <w:t>for  production</w:t>
      </w:r>
      <w:proofErr w:type="gramEnd"/>
      <w:r w:rsidRPr="007E3BD0">
        <w:rPr>
          <w:sz w:val="28"/>
          <w:szCs w:val="28"/>
        </w:rPr>
        <w:t xml:space="preserve"> of bagasse pulp using sodium sulphate.  One tone bone dry depithed bagasse cane produce 480 kg final bleached slush pulp. Water requirement is 200 m3 </w:t>
      </w:r>
      <w:proofErr w:type="gramStart"/>
      <w:r w:rsidRPr="007E3BD0">
        <w:rPr>
          <w:sz w:val="28"/>
          <w:szCs w:val="28"/>
        </w:rPr>
        <w:t>per  one</w:t>
      </w:r>
      <w:proofErr w:type="gramEnd"/>
      <w:r w:rsidRPr="007E3BD0">
        <w:rPr>
          <w:sz w:val="28"/>
          <w:szCs w:val="28"/>
        </w:rPr>
        <w:t xml:space="preserve"> ton pulp.</w:t>
      </w:r>
    </w:p>
    <w:p w:rsidR="00C741CE" w:rsidRPr="007E3BD0" w:rsidRDefault="00C741CE" w:rsidP="00C741CE">
      <w:pPr>
        <w:jc w:val="both"/>
        <w:rPr>
          <w:sz w:val="28"/>
          <w:szCs w:val="28"/>
        </w:rPr>
      </w:pPr>
      <w:r w:rsidRPr="007E3BD0">
        <w:rPr>
          <w:b/>
          <w:i/>
          <w:sz w:val="28"/>
          <w:szCs w:val="28"/>
        </w:rPr>
        <w:lastRenderedPageBreak/>
        <w:t>General Note:</w:t>
      </w:r>
      <w:r w:rsidRPr="007E3BD0">
        <w:rPr>
          <w:sz w:val="28"/>
          <w:szCs w:val="28"/>
        </w:rPr>
        <w:t xml:space="preserve"> The production of pulp and paper from bagasse is not advisable as main use of </w:t>
      </w:r>
      <w:proofErr w:type="spellStart"/>
      <w:r w:rsidRPr="007E3BD0">
        <w:rPr>
          <w:sz w:val="28"/>
          <w:szCs w:val="28"/>
        </w:rPr>
        <w:t>by products</w:t>
      </w:r>
      <w:proofErr w:type="spellEnd"/>
      <w:r w:rsidRPr="007E3BD0">
        <w:rPr>
          <w:sz w:val="28"/>
          <w:szCs w:val="28"/>
        </w:rPr>
        <w:t xml:space="preserve">. Under normal conditions, production of particle board </w:t>
      </w:r>
      <w:proofErr w:type="gramStart"/>
      <w:r w:rsidRPr="007E3BD0">
        <w:rPr>
          <w:sz w:val="28"/>
          <w:szCs w:val="28"/>
        </w:rPr>
        <w:t>and  electricity</w:t>
      </w:r>
      <w:proofErr w:type="gramEnd"/>
      <w:r w:rsidRPr="007E3BD0">
        <w:rPr>
          <w:sz w:val="28"/>
          <w:szCs w:val="28"/>
        </w:rPr>
        <w:t xml:space="preserve"> generation from bagasse is  relatively  simpler and more economical.     </w:t>
      </w:r>
    </w:p>
    <w:p w:rsidR="00C741CE" w:rsidRPr="007E3BD0" w:rsidRDefault="00C741CE" w:rsidP="00C741CE">
      <w:pPr>
        <w:jc w:val="both"/>
        <w:rPr>
          <w:sz w:val="28"/>
          <w:szCs w:val="28"/>
        </w:rPr>
      </w:pPr>
      <w:r w:rsidRPr="007E3BD0">
        <w:rPr>
          <w:b/>
          <w:sz w:val="28"/>
          <w:szCs w:val="28"/>
        </w:rPr>
        <w:t xml:space="preserve">Furfural </w:t>
      </w:r>
      <w:proofErr w:type="gramStart"/>
      <w:r w:rsidRPr="007E3BD0">
        <w:rPr>
          <w:b/>
          <w:sz w:val="28"/>
          <w:szCs w:val="28"/>
        </w:rPr>
        <w:t>( C</w:t>
      </w:r>
      <w:r w:rsidRPr="007E3BD0">
        <w:rPr>
          <w:b/>
          <w:sz w:val="28"/>
          <w:szCs w:val="28"/>
          <w:vertAlign w:val="subscript"/>
        </w:rPr>
        <w:t>5</w:t>
      </w:r>
      <w:r w:rsidRPr="007E3BD0">
        <w:rPr>
          <w:b/>
          <w:sz w:val="28"/>
          <w:szCs w:val="28"/>
        </w:rPr>
        <w:t>H</w:t>
      </w:r>
      <w:r w:rsidRPr="007E3BD0">
        <w:rPr>
          <w:b/>
          <w:sz w:val="28"/>
          <w:szCs w:val="28"/>
          <w:vertAlign w:val="subscript"/>
        </w:rPr>
        <w:t>4</w:t>
      </w:r>
      <w:r w:rsidRPr="007E3BD0">
        <w:rPr>
          <w:b/>
          <w:sz w:val="28"/>
          <w:szCs w:val="28"/>
        </w:rPr>
        <w:t>O</w:t>
      </w:r>
      <w:r w:rsidRPr="007E3BD0">
        <w:rPr>
          <w:b/>
          <w:sz w:val="28"/>
          <w:szCs w:val="28"/>
          <w:vertAlign w:val="subscript"/>
        </w:rPr>
        <w:t>2</w:t>
      </w:r>
      <w:proofErr w:type="gramEnd"/>
      <w:r w:rsidRPr="007E3BD0">
        <w:rPr>
          <w:b/>
          <w:sz w:val="28"/>
          <w:szCs w:val="28"/>
        </w:rPr>
        <w:t>)</w:t>
      </w:r>
      <w:r w:rsidRPr="007E3BD0">
        <w:rPr>
          <w:sz w:val="28"/>
          <w:szCs w:val="28"/>
        </w:rPr>
        <w:t xml:space="preserve">: it is colour less, inflammable, volatile, aromatic liquor. It produced from numbers of plant material </w:t>
      </w:r>
      <w:proofErr w:type="gramStart"/>
      <w:r w:rsidRPr="007E3BD0">
        <w:rPr>
          <w:sz w:val="28"/>
          <w:szCs w:val="28"/>
        </w:rPr>
        <w:t xml:space="preserve">containing  </w:t>
      </w:r>
      <w:proofErr w:type="spellStart"/>
      <w:r w:rsidRPr="007E3BD0">
        <w:rPr>
          <w:sz w:val="28"/>
          <w:szCs w:val="28"/>
        </w:rPr>
        <w:t>pentosans</w:t>
      </w:r>
      <w:proofErr w:type="spellEnd"/>
      <w:proofErr w:type="gramEnd"/>
      <w:r w:rsidRPr="007E3BD0">
        <w:rPr>
          <w:sz w:val="28"/>
          <w:szCs w:val="28"/>
        </w:rPr>
        <w:t xml:space="preserve"> ( 90% </w:t>
      </w:r>
      <w:proofErr w:type="spellStart"/>
      <w:r w:rsidRPr="007E3BD0">
        <w:rPr>
          <w:sz w:val="28"/>
          <w:szCs w:val="28"/>
        </w:rPr>
        <w:t>xylan</w:t>
      </w:r>
      <w:proofErr w:type="spellEnd"/>
      <w:r w:rsidRPr="007E3BD0">
        <w:rPr>
          <w:sz w:val="28"/>
          <w:szCs w:val="28"/>
        </w:rPr>
        <w:t xml:space="preserve">) . With acid hydrolysis the </w:t>
      </w:r>
      <w:proofErr w:type="spellStart"/>
      <w:proofErr w:type="gramStart"/>
      <w:r w:rsidRPr="007E3BD0">
        <w:rPr>
          <w:sz w:val="28"/>
          <w:szCs w:val="28"/>
        </w:rPr>
        <w:t>xylan</w:t>
      </w:r>
      <w:proofErr w:type="spellEnd"/>
      <w:r w:rsidRPr="007E3BD0">
        <w:rPr>
          <w:sz w:val="28"/>
          <w:szCs w:val="28"/>
        </w:rPr>
        <w:t xml:space="preserve">  yields</w:t>
      </w:r>
      <w:proofErr w:type="gramEnd"/>
      <w:r w:rsidRPr="007E3BD0">
        <w:rPr>
          <w:sz w:val="28"/>
          <w:szCs w:val="28"/>
        </w:rPr>
        <w:t xml:space="preserve">  xylose which subsequently losses 3 water molecule to form furfural as described in simple equation:</w:t>
      </w:r>
    </w:p>
    <w:p w:rsidR="00C741CE" w:rsidRPr="007E3BD0" w:rsidRDefault="00C741CE" w:rsidP="00C741CE">
      <w:pPr>
        <w:jc w:val="both"/>
        <w:rPr>
          <w:sz w:val="28"/>
          <w:szCs w:val="28"/>
        </w:rPr>
      </w:pPr>
      <w:r w:rsidRPr="007E3BD0">
        <w:rPr>
          <w:sz w:val="28"/>
          <w:szCs w:val="28"/>
        </w:rPr>
        <w:t>C</w:t>
      </w:r>
      <w:r w:rsidRPr="007E3BD0">
        <w:rPr>
          <w:sz w:val="28"/>
          <w:szCs w:val="28"/>
          <w:vertAlign w:val="subscript"/>
        </w:rPr>
        <w:t>5</w:t>
      </w:r>
      <w:r w:rsidRPr="007E3BD0">
        <w:rPr>
          <w:sz w:val="28"/>
          <w:szCs w:val="28"/>
        </w:rPr>
        <w:t>H</w:t>
      </w:r>
      <w:r w:rsidRPr="007E3BD0">
        <w:rPr>
          <w:sz w:val="28"/>
          <w:szCs w:val="28"/>
          <w:vertAlign w:val="subscript"/>
        </w:rPr>
        <w:t>8</w:t>
      </w:r>
      <w:r w:rsidRPr="007E3BD0">
        <w:rPr>
          <w:sz w:val="28"/>
          <w:szCs w:val="28"/>
        </w:rPr>
        <w:t>O</w:t>
      </w:r>
      <w:r w:rsidRPr="007E3BD0">
        <w:rPr>
          <w:sz w:val="28"/>
          <w:szCs w:val="28"/>
          <w:vertAlign w:val="subscript"/>
        </w:rPr>
        <w:t>4</w:t>
      </w:r>
      <w:r w:rsidRPr="007E3BD0">
        <w:rPr>
          <w:sz w:val="28"/>
          <w:szCs w:val="28"/>
        </w:rPr>
        <w:t xml:space="preserve"> + H</w:t>
      </w:r>
      <w:r w:rsidRPr="007E3BD0">
        <w:rPr>
          <w:sz w:val="28"/>
          <w:szCs w:val="28"/>
          <w:vertAlign w:val="subscript"/>
        </w:rPr>
        <w:t>2</w:t>
      </w:r>
      <w:r w:rsidRPr="007E3BD0">
        <w:rPr>
          <w:sz w:val="28"/>
          <w:szCs w:val="28"/>
        </w:rPr>
        <w:t>O ------C</w:t>
      </w:r>
      <w:r w:rsidRPr="007E3BD0">
        <w:rPr>
          <w:sz w:val="28"/>
          <w:szCs w:val="28"/>
          <w:vertAlign w:val="subscript"/>
        </w:rPr>
        <w:t>5</w:t>
      </w:r>
      <w:r w:rsidRPr="007E3BD0">
        <w:rPr>
          <w:sz w:val="28"/>
          <w:szCs w:val="28"/>
        </w:rPr>
        <w:t>H</w:t>
      </w:r>
      <w:r w:rsidRPr="007E3BD0">
        <w:rPr>
          <w:sz w:val="28"/>
          <w:szCs w:val="28"/>
          <w:vertAlign w:val="subscript"/>
        </w:rPr>
        <w:t>10</w:t>
      </w:r>
      <w:r w:rsidRPr="007E3BD0">
        <w:rPr>
          <w:sz w:val="28"/>
          <w:szCs w:val="28"/>
        </w:rPr>
        <w:t>O</w:t>
      </w:r>
      <w:r w:rsidRPr="007E3BD0">
        <w:rPr>
          <w:sz w:val="28"/>
          <w:szCs w:val="28"/>
          <w:vertAlign w:val="subscript"/>
        </w:rPr>
        <w:t>5</w:t>
      </w:r>
      <w:r w:rsidRPr="007E3BD0">
        <w:rPr>
          <w:sz w:val="28"/>
          <w:szCs w:val="28"/>
        </w:rPr>
        <w:t xml:space="preserve"> ------------C</w:t>
      </w:r>
      <w:r w:rsidRPr="007E3BD0">
        <w:rPr>
          <w:sz w:val="28"/>
          <w:szCs w:val="28"/>
          <w:vertAlign w:val="subscript"/>
        </w:rPr>
        <w:t>5</w:t>
      </w:r>
      <w:r w:rsidRPr="007E3BD0">
        <w:rPr>
          <w:sz w:val="28"/>
          <w:szCs w:val="28"/>
        </w:rPr>
        <w:t>H</w:t>
      </w:r>
      <w:r w:rsidRPr="007E3BD0">
        <w:rPr>
          <w:sz w:val="28"/>
          <w:szCs w:val="28"/>
          <w:vertAlign w:val="subscript"/>
        </w:rPr>
        <w:t>4</w:t>
      </w:r>
      <w:r w:rsidRPr="007E3BD0">
        <w:rPr>
          <w:sz w:val="28"/>
          <w:szCs w:val="28"/>
        </w:rPr>
        <w:t>O</w:t>
      </w:r>
      <w:r w:rsidRPr="007E3BD0">
        <w:rPr>
          <w:sz w:val="28"/>
          <w:szCs w:val="28"/>
          <w:vertAlign w:val="subscript"/>
        </w:rPr>
        <w:t>2</w:t>
      </w:r>
      <w:r w:rsidRPr="007E3BD0">
        <w:rPr>
          <w:sz w:val="28"/>
          <w:szCs w:val="28"/>
        </w:rPr>
        <w:t xml:space="preserve"> + 3H</w:t>
      </w:r>
      <w:r w:rsidRPr="007E3BD0">
        <w:rPr>
          <w:sz w:val="28"/>
          <w:szCs w:val="28"/>
          <w:vertAlign w:val="subscript"/>
        </w:rPr>
        <w:t>2</w:t>
      </w:r>
      <w:r w:rsidRPr="007E3BD0">
        <w:rPr>
          <w:sz w:val="28"/>
          <w:szCs w:val="28"/>
        </w:rPr>
        <w:t>O</w:t>
      </w:r>
    </w:p>
    <w:p w:rsidR="00C741CE" w:rsidRPr="007E3BD0" w:rsidRDefault="00C741CE" w:rsidP="00C741CE">
      <w:pPr>
        <w:jc w:val="both"/>
        <w:rPr>
          <w:sz w:val="28"/>
          <w:szCs w:val="28"/>
        </w:rPr>
      </w:pPr>
      <w:r w:rsidRPr="007E3BD0">
        <w:rPr>
          <w:sz w:val="28"/>
          <w:szCs w:val="28"/>
        </w:rPr>
        <w:t xml:space="preserve">In  practical about 25 tons of mill-run bagasse is required to produce 1 ton of furfural and 35 tons of steam is required to produce one ton of furfural . The main market of furfural as selective solvent is for refining of lubricating oil. It </w:t>
      </w:r>
      <w:proofErr w:type="gramStart"/>
      <w:r w:rsidRPr="007E3BD0">
        <w:rPr>
          <w:sz w:val="28"/>
          <w:szCs w:val="28"/>
        </w:rPr>
        <w:t xml:space="preserve">yields  </w:t>
      </w:r>
      <w:proofErr w:type="spellStart"/>
      <w:r w:rsidRPr="007E3BD0">
        <w:rPr>
          <w:sz w:val="28"/>
          <w:szCs w:val="28"/>
        </w:rPr>
        <w:t>furfuryle</w:t>
      </w:r>
      <w:proofErr w:type="spellEnd"/>
      <w:proofErr w:type="gramEnd"/>
      <w:r w:rsidRPr="007E3BD0">
        <w:rPr>
          <w:sz w:val="28"/>
          <w:szCs w:val="28"/>
        </w:rPr>
        <w:t xml:space="preserve"> alcohol on hydrogenation which can produce heat stable and corrosion resistant resins.</w:t>
      </w:r>
    </w:p>
    <w:p w:rsidR="00C741CE" w:rsidRPr="007E3BD0" w:rsidRDefault="00C741CE" w:rsidP="00C741CE">
      <w:pPr>
        <w:jc w:val="both"/>
        <w:rPr>
          <w:sz w:val="28"/>
          <w:szCs w:val="28"/>
        </w:rPr>
      </w:pPr>
      <w:r w:rsidRPr="007E3BD0">
        <w:rPr>
          <w:sz w:val="28"/>
          <w:szCs w:val="28"/>
        </w:rPr>
        <w:t xml:space="preserve"> </w:t>
      </w:r>
      <w:r w:rsidRPr="007E3BD0">
        <w:rPr>
          <w:b/>
          <w:sz w:val="28"/>
          <w:szCs w:val="28"/>
        </w:rPr>
        <w:t xml:space="preserve"> </w:t>
      </w:r>
      <w:proofErr w:type="gramStart"/>
      <w:r w:rsidRPr="007E3BD0">
        <w:rPr>
          <w:b/>
          <w:sz w:val="28"/>
          <w:szCs w:val="28"/>
        </w:rPr>
        <w:t>Methane(</w:t>
      </w:r>
      <w:proofErr w:type="gramEnd"/>
      <w:r w:rsidRPr="007E3BD0">
        <w:rPr>
          <w:b/>
          <w:sz w:val="28"/>
          <w:szCs w:val="28"/>
        </w:rPr>
        <w:t>CH</w:t>
      </w:r>
      <w:r w:rsidRPr="007E3BD0">
        <w:rPr>
          <w:b/>
          <w:sz w:val="28"/>
          <w:szCs w:val="28"/>
          <w:vertAlign w:val="subscript"/>
        </w:rPr>
        <w:t>4</w:t>
      </w:r>
      <w:r w:rsidRPr="007E3BD0">
        <w:rPr>
          <w:b/>
          <w:sz w:val="28"/>
          <w:szCs w:val="28"/>
        </w:rPr>
        <w:t>) and Carbon dioxide (CO</w:t>
      </w:r>
      <w:r w:rsidRPr="007E3BD0">
        <w:rPr>
          <w:b/>
          <w:sz w:val="28"/>
          <w:szCs w:val="28"/>
          <w:vertAlign w:val="subscript"/>
        </w:rPr>
        <w:t>2</w:t>
      </w:r>
      <w:r w:rsidRPr="007E3BD0">
        <w:rPr>
          <w:b/>
          <w:sz w:val="28"/>
          <w:szCs w:val="28"/>
        </w:rPr>
        <w:t>)</w:t>
      </w:r>
      <w:r w:rsidRPr="007E3BD0">
        <w:rPr>
          <w:sz w:val="28"/>
          <w:szCs w:val="28"/>
        </w:rPr>
        <w:t xml:space="preserve">:  These are main gaseous products of the anaerobic methane fermentation of waste cellulosic material. Theoretically 1 Kg of cellulose </w:t>
      </w:r>
      <w:proofErr w:type="gramStart"/>
      <w:r w:rsidRPr="007E3BD0">
        <w:rPr>
          <w:sz w:val="28"/>
          <w:szCs w:val="28"/>
        </w:rPr>
        <w:t>would  produce</w:t>
      </w:r>
      <w:proofErr w:type="gramEnd"/>
      <w:r w:rsidRPr="007E3BD0">
        <w:rPr>
          <w:sz w:val="28"/>
          <w:szCs w:val="28"/>
        </w:rPr>
        <w:t xml:space="preserve"> 415 litres  of Methane. The bagasse </w:t>
      </w:r>
      <w:proofErr w:type="gramStart"/>
      <w:r w:rsidRPr="007E3BD0">
        <w:rPr>
          <w:sz w:val="28"/>
          <w:szCs w:val="28"/>
        </w:rPr>
        <w:t>fibre  contains</w:t>
      </w:r>
      <w:proofErr w:type="gramEnd"/>
      <w:r w:rsidRPr="007E3BD0">
        <w:rPr>
          <w:sz w:val="28"/>
          <w:szCs w:val="28"/>
        </w:rPr>
        <w:t xml:space="preserve"> 27 % cellulose. The cellulose is easily digested by bacteria but when combined with lignin as in case of bagasse </w:t>
      </w:r>
      <w:proofErr w:type="gramStart"/>
      <w:r w:rsidRPr="007E3BD0">
        <w:rPr>
          <w:sz w:val="28"/>
          <w:szCs w:val="28"/>
        </w:rPr>
        <w:t>fibre(</w:t>
      </w:r>
      <w:proofErr w:type="gramEnd"/>
      <w:r w:rsidRPr="007E3BD0">
        <w:rPr>
          <w:sz w:val="28"/>
          <w:szCs w:val="28"/>
        </w:rPr>
        <w:t xml:space="preserve">20%) is degraded with great difficulty. So use of distillery stillage </w:t>
      </w:r>
      <w:proofErr w:type="gramStart"/>
      <w:r w:rsidRPr="007E3BD0">
        <w:rPr>
          <w:sz w:val="28"/>
          <w:szCs w:val="28"/>
        </w:rPr>
        <w:t>digestion  for</w:t>
      </w:r>
      <w:proofErr w:type="gramEnd"/>
      <w:r w:rsidRPr="007E3BD0">
        <w:rPr>
          <w:sz w:val="28"/>
          <w:szCs w:val="28"/>
        </w:rPr>
        <w:t xml:space="preserve"> production of methane  and CO</w:t>
      </w:r>
      <w:r w:rsidRPr="007E3BD0">
        <w:rPr>
          <w:sz w:val="28"/>
          <w:szCs w:val="28"/>
          <w:vertAlign w:val="subscript"/>
        </w:rPr>
        <w:t>2</w:t>
      </w:r>
      <w:r w:rsidRPr="007E3BD0">
        <w:rPr>
          <w:sz w:val="28"/>
          <w:szCs w:val="28"/>
        </w:rPr>
        <w:t xml:space="preserve"> is more easier and proven and economical technology for sugar industry.       </w:t>
      </w:r>
    </w:p>
    <w:p w:rsidR="00C741CE" w:rsidRPr="007E3BD0" w:rsidRDefault="00C741CE" w:rsidP="00C741CE">
      <w:pPr>
        <w:jc w:val="both"/>
        <w:rPr>
          <w:sz w:val="28"/>
          <w:szCs w:val="28"/>
        </w:rPr>
      </w:pPr>
      <w:r w:rsidRPr="007E3BD0">
        <w:rPr>
          <w:b/>
          <w:sz w:val="28"/>
          <w:szCs w:val="28"/>
        </w:rPr>
        <w:t>Mud</w:t>
      </w:r>
      <w:r w:rsidRPr="007E3BD0">
        <w:rPr>
          <w:sz w:val="28"/>
          <w:szCs w:val="28"/>
        </w:rPr>
        <w:t xml:space="preserve">: The precipitated impurities </w:t>
      </w:r>
      <w:proofErr w:type="gramStart"/>
      <w:r w:rsidRPr="007E3BD0">
        <w:rPr>
          <w:sz w:val="28"/>
          <w:szCs w:val="28"/>
        </w:rPr>
        <w:t>contained  in</w:t>
      </w:r>
      <w:proofErr w:type="gramEnd"/>
      <w:r w:rsidRPr="007E3BD0">
        <w:rPr>
          <w:sz w:val="28"/>
          <w:szCs w:val="28"/>
        </w:rPr>
        <w:t xml:space="preserve"> cane juice, separated by coagulation in Clarifier and removed after bagasse pith mix through Vacuum Filter operation. Roughly it is consider as 3.0% of Milled cane by weight and contains as an average 70% moisture, fibre, </w:t>
      </w:r>
      <w:proofErr w:type="gramStart"/>
      <w:r w:rsidRPr="007E3BD0">
        <w:rPr>
          <w:sz w:val="28"/>
          <w:szCs w:val="28"/>
        </w:rPr>
        <w:t>ash  and</w:t>
      </w:r>
      <w:proofErr w:type="gramEnd"/>
      <w:r w:rsidRPr="007E3BD0">
        <w:rPr>
          <w:sz w:val="28"/>
          <w:szCs w:val="28"/>
        </w:rPr>
        <w:t xml:space="preserve"> 2.0 - 3.0 % Sugar . On dry basis it contain about 1 % by weight of </w:t>
      </w:r>
      <w:proofErr w:type="gramStart"/>
      <w:r w:rsidRPr="007E3BD0">
        <w:rPr>
          <w:sz w:val="28"/>
          <w:szCs w:val="28"/>
        </w:rPr>
        <w:t>Phosphate(</w:t>
      </w:r>
      <w:proofErr w:type="gramEnd"/>
      <w:r w:rsidRPr="007E3BD0">
        <w:rPr>
          <w:sz w:val="28"/>
          <w:szCs w:val="28"/>
        </w:rPr>
        <w:t>P2O5) and about 1%  of Nitrogen. The one ton mud of carbonation-</w:t>
      </w:r>
      <w:proofErr w:type="spellStart"/>
      <w:r w:rsidRPr="007E3BD0">
        <w:rPr>
          <w:sz w:val="28"/>
          <w:szCs w:val="28"/>
        </w:rPr>
        <w:t>sulphitation</w:t>
      </w:r>
      <w:proofErr w:type="spellEnd"/>
      <w:r w:rsidRPr="007E3BD0">
        <w:rPr>
          <w:sz w:val="28"/>
          <w:szCs w:val="28"/>
        </w:rPr>
        <w:t xml:space="preserve"> </w:t>
      </w:r>
      <w:proofErr w:type="gramStart"/>
      <w:r w:rsidRPr="007E3BD0">
        <w:rPr>
          <w:sz w:val="28"/>
          <w:szCs w:val="28"/>
        </w:rPr>
        <w:t>process  contains</w:t>
      </w:r>
      <w:proofErr w:type="gramEnd"/>
      <w:r w:rsidRPr="007E3BD0">
        <w:rPr>
          <w:sz w:val="28"/>
          <w:szCs w:val="28"/>
        </w:rPr>
        <w:t xml:space="preserve"> 15kg N,36 Kg P, 14 Kg K and 23 kg S (</w:t>
      </w:r>
      <w:proofErr w:type="spellStart"/>
      <w:r w:rsidRPr="007E3BD0">
        <w:rPr>
          <w:sz w:val="28"/>
          <w:szCs w:val="28"/>
        </w:rPr>
        <w:t>Tandon</w:t>
      </w:r>
      <w:proofErr w:type="spellEnd"/>
      <w:r w:rsidRPr="007E3BD0">
        <w:rPr>
          <w:sz w:val="28"/>
          <w:szCs w:val="28"/>
        </w:rPr>
        <w:t xml:space="preserve"> 92).  It is used as fertilizer and unfortunately also as fuel in soil brick making plant. The filter mud also contains a mixture of way and fatty lipids in a ratio of 5:2 and refined wax also be extracted by appropriate treatment by </w:t>
      </w:r>
      <w:r w:rsidRPr="007E3BD0">
        <w:rPr>
          <w:sz w:val="28"/>
          <w:szCs w:val="28"/>
        </w:rPr>
        <w:lastRenderedPageBreak/>
        <w:t>solvent extraction process. Only 386 kg refined wax can be obtain from mud of 1000 tons of Milled cane.</w:t>
      </w:r>
    </w:p>
    <w:p w:rsidR="00C741CE" w:rsidRPr="007E3BD0" w:rsidRDefault="00C741CE" w:rsidP="00C741CE">
      <w:pPr>
        <w:jc w:val="both"/>
        <w:rPr>
          <w:sz w:val="28"/>
          <w:szCs w:val="28"/>
        </w:rPr>
      </w:pPr>
      <w:r w:rsidRPr="007E3BD0">
        <w:rPr>
          <w:b/>
          <w:sz w:val="28"/>
          <w:szCs w:val="28"/>
        </w:rPr>
        <w:t>Molasses</w:t>
      </w:r>
      <w:r w:rsidRPr="007E3BD0">
        <w:rPr>
          <w:sz w:val="28"/>
          <w:szCs w:val="28"/>
        </w:rPr>
        <w:t xml:space="preserve">:  </w:t>
      </w:r>
      <w:proofErr w:type="gramStart"/>
      <w:r w:rsidRPr="007E3BD0">
        <w:rPr>
          <w:sz w:val="28"/>
          <w:szCs w:val="28"/>
        </w:rPr>
        <w:t>Molasses  is</w:t>
      </w:r>
      <w:proofErr w:type="gramEnd"/>
      <w:r w:rsidRPr="007E3BD0">
        <w:rPr>
          <w:sz w:val="28"/>
          <w:szCs w:val="28"/>
        </w:rPr>
        <w:t xml:space="preserve"> final effluent obtained in the preparation of Sugar by repeated crystallization operations. It is residual syrup from which on crystalline Sucrose </w:t>
      </w:r>
      <w:proofErr w:type="spellStart"/>
      <w:r w:rsidRPr="007E3BD0">
        <w:rPr>
          <w:sz w:val="28"/>
          <w:szCs w:val="28"/>
        </w:rPr>
        <w:t xml:space="preserve">can </w:t>
      </w:r>
      <w:proofErr w:type="gramStart"/>
      <w:r w:rsidRPr="007E3BD0">
        <w:rPr>
          <w:sz w:val="28"/>
          <w:szCs w:val="28"/>
        </w:rPr>
        <w:t>not</w:t>
      </w:r>
      <w:proofErr w:type="spellEnd"/>
      <w:r w:rsidRPr="007E3BD0">
        <w:rPr>
          <w:sz w:val="28"/>
          <w:szCs w:val="28"/>
        </w:rPr>
        <w:t xml:space="preserve">  be</w:t>
      </w:r>
      <w:proofErr w:type="gramEnd"/>
      <w:r w:rsidRPr="007E3BD0">
        <w:rPr>
          <w:sz w:val="28"/>
          <w:szCs w:val="28"/>
        </w:rPr>
        <w:t xml:space="preserve"> obtained by simple means.</w:t>
      </w:r>
    </w:p>
    <w:p w:rsidR="00C741CE" w:rsidRPr="007E3BD0" w:rsidRDefault="00C741CE" w:rsidP="00C741CE">
      <w:pPr>
        <w:jc w:val="both"/>
        <w:rPr>
          <w:sz w:val="28"/>
          <w:szCs w:val="28"/>
        </w:rPr>
      </w:pPr>
      <w:r w:rsidRPr="007E3BD0">
        <w:rPr>
          <w:sz w:val="28"/>
          <w:szCs w:val="28"/>
        </w:rPr>
        <w:t>Its percentage by weight varies from 3.5 to 5.0 % Milled cane. The composition varies with fair limits, but on average it contains:  Water  15 %,  Sucrose 30%, Fructose 9 %, Glucose 7%, other Carbohydrates  4 %, other Reducing sugars 3 , Nitrogenous compounds 4.5 % , Non  Nitrogenous acids 5 %, Ash 12 % and others  10-12 %.  A very large number of products can be derived from molasses. Main is animal feed and raw material for alcoholic products.</w:t>
      </w:r>
    </w:p>
    <w:p w:rsidR="00C741CE" w:rsidRPr="007E3BD0" w:rsidRDefault="00C741CE" w:rsidP="00C741CE">
      <w:pPr>
        <w:jc w:val="both"/>
        <w:rPr>
          <w:sz w:val="28"/>
          <w:szCs w:val="28"/>
        </w:rPr>
      </w:pPr>
      <w:r w:rsidRPr="007E3BD0">
        <w:rPr>
          <w:b/>
          <w:sz w:val="28"/>
          <w:szCs w:val="28"/>
        </w:rPr>
        <w:t>Rum</w:t>
      </w:r>
      <w:r w:rsidRPr="007E3BD0">
        <w:rPr>
          <w:sz w:val="28"/>
          <w:szCs w:val="28"/>
        </w:rPr>
        <w:t xml:space="preserve">: Rum is a public drinking Liquor, an </w:t>
      </w:r>
      <w:proofErr w:type="gramStart"/>
      <w:r w:rsidRPr="007E3BD0">
        <w:rPr>
          <w:sz w:val="28"/>
          <w:szCs w:val="28"/>
        </w:rPr>
        <w:t>alcoholic  distillate</w:t>
      </w:r>
      <w:proofErr w:type="gramEnd"/>
      <w:r w:rsidRPr="007E3BD0">
        <w:rPr>
          <w:sz w:val="28"/>
          <w:szCs w:val="28"/>
        </w:rPr>
        <w:t xml:space="preserve"> obtained  from  fermentation of cane juice, syrup or molasses. It is produced at 76</w:t>
      </w:r>
      <w:r w:rsidRPr="007E3BD0">
        <w:rPr>
          <w:sz w:val="28"/>
          <w:szCs w:val="28"/>
          <w:vertAlign w:val="superscript"/>
        </w:rPr>
        <w:t>O</w:t>
      </w:r>
      <w:r w:rsidRPr="007E3BD0">
        <w:rPr>
          <w:sz w:val="28"/>
          <w:szCs w:val="28"/>
        </w:rPr>
        <w:t>Gl and diluted with water and sold to public at 33 to 40</w:t>
      </w:r>
      <w:r w:rsidRPr="007E3BD0">
        <w:rPr>
          <w:sz w:val="28"/>
          <w:szCs w:val="28"/>
          <w:vertAlign w:val="superscript"/>
        </w:rPr>
        <w:t>O</w:t>
      </w:r>
      <w:r w:rsidRPr="007E3BD0">
        <w:rPr>
          <w:sz w:val="28"/>
          <w:szCs w:val="28"/>
        </w:rPr>
        <w:t>GL. One ton of molasses would produce about 230 litres of Rum (basis 100</w:t>
      </w:r>
      <w:r w:rsidRPr="007E3BD0">
        <w:rPr>
          <w:sz w:val="28"/>
          <w:szCs w:val="28"/>
          <w:vertAlign w:val="superscript"/>
        </w:rPr>
        <w:t>O</w:t>
      </w:r>
      <w:r w:rsidRPr="007E3BD0">
        <w:rPr>
          <w:sz w:val="28"/>
          <w:szCs w:val="28"/>
        </w:rPr>
        <w:t>GL).</w:t>
      </w:r>
    </w:p>
    <w:p w:rsidR="00C741CE" w:rsidRPr="007E3BD0" w:rsidRDefault="00C741CE" w:rsidP="00C741CE">
      <w:pPr>
        <w:jc w:val="both"/>
        <w:rPr>
          <w:sz w:val="28"/>
          <w:szCs w:val="28"/>
        </w:rPr>
      </w:pPr>
      <w:proofErr w:type="spellStart"/>
      <w:r w:rsidRPr="007E3BD0">
        <w:rPr>
          <w:b/>
          <w:sz w:val="28"/>
          <w:szCs w:val="28"/>
        </w:rPr>
        <w:t>Ethyle</w:t>
      </w:r>
      <w:proofErr w:type="spellEnd"/>
      <w:r w:rsidRPr="007E3BD0">
        <w:rPr>
          <w:b/>
          <w:sz w:val="28"/>
          <w:szCs w:val="28"/>
        </w:rPr>
        <w:t xml:space="preserve"> alcohol/Ethanol (C</w:t>
      </w:r>
      <w:r w:rsidRPr="007E3BD0">
        <w:rPr>
          <w:b/>
          <w:sz w:val="28"/>
          <w:szCs w:val="28"/>
          <w:vertAlign w:val="subscript"/>
        </w:rPr>
        <w:t>2</w:t>
      </w:r>
      <w:r w:rsidRPr="007E3BD0">
        <w:rPr>
          <w:b/>
          <w:sz w:val="28"/>
          <w:szCs w:val="28"/>
        </w:rPr>
        <w:t>H</w:t>
      </w:r>
      <w:r w:rsidRPr="007E3BD0">
        <w:rPr>
          <w:b/>
          <w:sz w:val="28"/>
          <w:szCs w:val="28"/>
          <w:vertAlign w:val="subscript"/>
        </w:rPr>
        <w:t>5</w:t>
      </w:r>
      <w:r w:rsidRPr="007E3BD0">
        <w:rPr>
          <w:b/>
          <w:sz w:val="28"/>
          <w:szCs w:val="28"/>
        </w:rPr>
        <w:t>OH)</w:t>
      </w:r>
      <w:r w:rsidRPr="007E3BD0">
        <w:rPr>
          <w:sz w:val="28"/>
          <w:szCs w:val="28"/>
        </w:rPr>
        <w:t xml:space="preserve">:    In Sugar Plants on large scale Ethanol is produced from molasses sugar fermentation and </w:t>
      </w:r>
      <w:proofErr w:type="gramStart"/>
      <w:r w:rsidRPr="007E3BD0">
        <w:rPr>
          <w:sz w:val="28"/>
          <w:szCs w:val="28"/>
        </w:rPr>
        <w:t>distillation ,</w:t>
      </w:r>
      <w:proofErr w:type="gramEnd"/>
      <w:r w:rsidRPr="007E3BD0">
        <w:rPr>
          <w:sz w:val="28"/>
          <w:szCs w:val="28"/>
        </w:rPr>
        <w:t xml:space="preserve"> so it can be produced from cane juice or with other  raw stuff having any type of  sugar in it. Fair quality of 1 ton cane molasses would produce about 240 litres of ethanol (basis 100</w:t>
      </w:r>
      <w:r w:rsidRPr="007E3BD0">
        <w:rPr>
          <w:sz w:val="28"/>
          <w:szCs w:val="28"/>
          <w:vertAlign w:val="superscript"/>
        </w:rPr>
        <w:t>O</w:t>
      </w:r>
      <w:r w:rsidRPr="007E3BD0">
        <w:rPr>
          <w:sz w:val="28"/>
          <w:szCs w:val="28"/>
        </w:rPr>
        <w:t>GL). Commercial ethanol is marketed at 96</w:t>
      </w:r>
      <w:r w:rsidRPr="007E3BD0">
        <w:rPr>
          <w:sz w:val="28"/>
          <w:szCs w:val="28"/>
          <w:vertAlign w:val="superscript"/>
        </w:rPr>
        <w:t>O</w:t>
      </w:r>
      <w:r w:rsidRPr="007E3BD0">
        <w:rPr>
          <w:sz w:val="28"/>
          <w:szCs w:val="28"/>
        </w:rPr>
        <w:t>GL where anhydrous which is used as car fuel mix at 99.8</w:t>
      </w:r>
      <w:r w:rsidRPr="007E3BD0">
        <w:rPr>
          <w:sz w:val="28"/>
          <w:szCs w:val="28"/>
          <w:vertAlign w:val="superscript"/>
        </w:rPr>
        <w:t>O</w:t>
      </w:r>
      <w:r w:rsidRPr="007E3BD0">
        <w:rPr>
          <w:sz w:val="28"/>
          <w:szCs w:val="28"/>
        </w:rPr>
        <w:t xml:space="preserve">GL. </w:t>
      </w:r>
    </w:p>
    <w:p w:rsidR="00C741CE" w:rsidRPr="007E3BD0" w:rsidRDefault="00C741CE" w:rsidP="00C741CE">
      <w:pPr>
        <w:jc w:val="both"/>
        <w:rPr>
          <w:sz w:val="28"/>
          <w:szCs w:val="28"/>
        </w:rPr>
      </w:pPr>
    </w:p>
    <w:p w:rsidR="00C741CE" w:rsidRPr="007E3BD0" w:rsidRDefault="00C741CE" w:rsidP="00C741CE">
      <w:pPr>
        <w:jc w:val="both"/>
        <w:rPr>
          <w:sz w:val="28"/>
          <w:szCs w:val="28"/>
        </w:rPr>
      </w:pPr>
      <w:r w:rsidRPr="007E3BD0">
        <w:rPr>
          <w:b/>
          <w:sz w:val="28"/>
          <w:szCs w:val="28"/>
        </w:rPr>
        <w:t>Acetic acid (CH</w:t>
      </w:r>
      <w:r w:rsidRPr="007E3BD0">
        <w:rPr>
          <w:b/>
          <w:sz w:val="28"/>
          <w:szCs w:val="28"/>
          <w:vertAlign w:val="subscript"/>
        </w:rPr>
        <w:t>3</w:t>
      </w:r>
      <w:r w:rsidRPr="007E3BD0">
        <w:rPr>
          <w:b/>
          <w:sz w:val="28"/>
          <w:szCs w:val="28"/>
        </w:rPr>
        <w:t>COOH)</w:t>
      </w:r>
      <w:r w:rsidRPr="007E3BD0">
        <w:rPr>
          <w:sz w:val="28"/>
          <w:szCs w:val="28"/>
        </w:rPr>
        <w:t xml:space="preserve">:  Acetic </w:t>
      </w:r>
      <w:proofErr w:type="gramStart"/>
      <w:r w:rsidRPr="007E3BD0">
        <w:rPr>
          <w:sz w:val="28"/>
          <w:szCs w:val="28"/>
        </w:rPr>
        <w:t>acid  is</w:t>
      </w:r>
      <w:proofErr w:type="gramEnd"/>
      <w:r w:rsidRPr="007E3BD0">
        <w:rPr>
          <w:sz w:val="28"/>
          <w:szCs w:val="28"/>
        </w:rPr>
        <w:t xml:space="preserve"> a </w:t>
      </w:r>
      <w:proofErr w:type="spellStart"/>
      <w:r w:rsidRPr="007E3BD0">
        <w:rPr>
          <w:sz w:val="28"/>
          <w:szCs w:val="28"/>
        </w:rPr>
        <w:t>colourless</w:t>
      </w:r>
      <w:proofErr w:type="spellEnd"/>
      <w:r w:rsidRPr="007E3BD0">
        <w:rPr>
          <w:sz w:val="28"/>
          <w:szCs w:val="28"/>
        </w:rPr>
        <w:t xml:space="preserve"> liquor of sharp acidic taste. Acetic acid is produced from ethanol through </w:t>
      </w:r>
      <w:proofErr w:type="spellStart"/>
      <w:proofErr w:type="gramStart"/>
      <w:r w:rsidRPr="007E3BD0">
        <w:rPr>
          <w:sz w:val="28"/>
          <w:szCs w:val="28"/>
        </w:rPr>
        <w:t>carbonylation</w:t>
      </w:r>
      <w:proofErr w:type="spellEnd"/>
      <w:r w:rsidRPr="007E3BD0">
        <w:rPr>
          <w:sz w:val="28"/>
          <w:szCs w:val="28"/>
        </w:rPr>
        <w:t xml:space="preserve"> ,</w:t>
      </w:r>
      <w:proofErr w:type="gramEnd"/>
      <w:r w:rsidRPr="007E3BD0">
        <w:rPr>
          <w:sz w:val="28"/>
          <w:szCs w:val="28"/>
        </w:rPr>
        <w:t xml:space="preserve"> where Co in presence of catalyst is blown through ethanol under certain conditions to from acetic acid. Acetic acid can directly be produced from juice with anaerobic bacteria-</w:t>
      </w:r>
      <w:proofErr w:type="spellStart"/>
      <w:r w:rsidRPr="007E3BD0">
        <w:rPr>
          <w:sz w:val="28"/>
          <w:szCs w:val="28"/>
        </w:rPr>
        <w:t>Acetobacter</w:t>
      </w:r>
      <w:proofErr w:type="spellEnd"/>
      <w:r w:rsidRPr="007E3BD0">
        <w:rPr>
          <w:sz w:val="28"/>
          <w:szCs w:val="28"/>
        </w:rPr>
        <w:t xml:space="preserve">. The vinegar </w:t>
      </w:r>
      <w:proofErr w:type="gramStart"/>
      <w:r w:rsidRPr="007E3BD0">
        <w:rPr>
          <w:sz w:val="28"/>
          <w:szCs w:val="28"/>
        </w:rPr>
        <w:t>contains  4</w:t>
      </w:r>
      <w:proofErr w:type="gramEnd"/>
      <w:r w:rsidRPr="007E3BD0">
        <w:rPr>
          <w:sz w:val="28"/>
          <w:szCs w:val="28"/>
        </w:rPr>
        <w:t>- 9 % acetic acid. Modern submerged fermentation process requires the thorough airing of the vinegar bacteria-</w:t>
      </w:r>
      <w:proofErr w:type="spellStart"/>
      <w:proofErr w:type="gramStart"/>
      <w:r w:rsidRPr="007E3BD0">
        <w:rPr>
          <w:sz w:val="28"/>
          <w:szCs w:val="28"/>
        </w:rPr>
        <w:t>Acetoacter</w:t>
      </w:r>
      <w:proofErr w:type="spellEnd"/>
      <w:r w:rsidRPr="007E3BD0">
        <w:rPr>
          <w:sz w:val="28"/>
          <w:szCs w:val="28"/>
        </w:rPr>
        <w:t xml:space="preserve"> .</w:t>
      </w:r>
      <w:proofErr w:type="gramEnd"/>
      <w:r w:rsidRPr="007E3BD0">
        <w:rPr>
          <w:sz w:val="28"/>
          <w:szCs w:val="28"/>
        </w:rPr>
        <w:t xml:space="preserve"> From 100 liters of absolute alcohol some 950 liters of vinegar with 10% acidity can be produced.        </w:t>
      </w:r>
    </w:p>
    <w:p w:rsidR="00C741CE" w:rsidRPr="007E3BD0" w:rsidRDefault="00C741CE" w:rsidP="00C741CE">
      <w:pPr>
        <w:jc w:val="both"/>
        <w:rPr>
          <w:sz w:val="28"/>
          <w:szCs w:val="28"/>
        </w:rPr>
      </w:pPr>
    </w:p>
    <w:p w:rsidR="00C741CE" w:rsidRPr="007E3BD0" w:rsidRDefault="00C741CE" w:rsidP="00C741CE">
      <w:pPr>
        <w:jc w:val="both"/>
        <w:rPr>
          <w:sz w:val="28"/>
          <w:szCs w:val="28"/>
        </w:rPr>
      </w:pPr>
      <w:proofErr w:type="spellStart"/>
      <w:r w:rsidRPr="007E3BD0">
        <w:rPr>
          <w:b/>
          <w:sz w:val="28"/>
          <w:szCs w:val="28"/>
        </w:rPr>
        <w:t>Butanol</w:t>
      </w:r>
      <w:proofErr w:type="spellEnd"/>
      <w:r w:rsidRPr="007E3BD0">
        <w:rPr>
          <w:b/>
          <w:sz w:val="28"/>
          <w:szCs w:val="28"/>
        </w:rPr>
        <w:t>-</w:t>
      </w:r>
      <w:proofErr w:type="gramStart"/>
      <w:r w:rsidRPr="007E3BD0">
        <w:rPr>
          <w:b/>
          <w:sz w:val="28"/>
          <w:szCs w:val="28"/>
        </w:rPr>
        <w:t>acetone(</w:t>
      </w:r>
      <w:proofErr w:type="gramEnd"/>
      <w:r w:rsidRPr="007E3BD0">
        <w:rPr>
          <w:b/>
          <w:sz w:val="28"/>
          <w:szCs w:val="28"/>
        </w:rPr>
        <w:t xml:space="preserve"> C</w:t>
      </w:r>
      <w:r w:rsidRPr="007E3BD0">
        <w:rPr>
          <w:b/>
          <w:sz w:val="28"/>
          <w:szCs w:val="28"/>
          <w:vertAlign w:val="subscript"/>
        </w:rPr>
        <w:t>4</w:t>
      </w:r>
      <w:r w:rsidRPr="007E3BD0">
        <w:rPr>
          <w:b/>
          <w:sz w:val="28"/>
          <w:szCs w:val="28"/>
        </w:rPr>
        <w:t>H</w:t>
      </w:r>
      <w:r w:rsidRPr="007E3BD0">
        <w:rPr>
          <w:b/>
          <w:sz w:val="28"/>
          <w:szCs w:val="28"/>
          <w:vertAlign w:val="subscript"/>
        </w:rPr>
        <w:t>9</w:t>
      </w:r>
      <w:r w:rsidRPr="007E3BD0">
        <w:rPr>
          <w:b/>
          <w:sz w:val="28"/>
          <w:szCs w:val="28"/>
        </w:rPr>
        <w:t>OH –CH</w:t>
      </w:r>
      <w:r w:rsidRPr="007E3BD0">
        <w:rPr>
          <w:b/>
          <w:sz w:val="28"/>
          <w:szCs w:val="28"/>
          <w:vertAlign w:val="subscript"/>
        </w:rPr>
        <w:t>3</w:t>
      </w:r>
      <w:r w:rsidRPr="007E3BD0">
        <w:rPr>
          <w:b/>
          <w:sz w:val="28"/>
          <w:szCs w:val="28"/>
        </w:rPr>
        <w:t>COCH</w:t>
      </w:r>
      <w:r w:rsidRPr="007E3BD0">
        <w:rPr>
          <w:b/>
          <w:sz w:val="28"/>
          <w:szCs w:val="28"/>
          <w:vertAlign w:val="subscript"/>
        </w:rPr>
        <w:t>3</w:t>
      </w:r>
      <w:r w:rsidRPr="007E3BD0">
        <w:rPr>
          <w:b/>
          <w:sz w:val="28"/>
          <w:szCs w:val="28"/>
        </w:rPr>
        <w:t>)</w:t>
      </w:r>
      <w:r w:rsidRPr="007E3BD0">
        <w:rPr>
          <w:sz w:val="28"/>
          <w:szCs w:val="28"/>
        </w:rPr>
        <w:t xml:space="preserve"> :  These are fermentation products of molasses produced through fermentation process called as ABE Fermentation(Acetone-</w:t>
      </w:r>
      <w:proofErr w:type="spellStart"/>
      <w:r w:rsidRPr="007E3BD0">
        <w:rPr>
          <w:sz w:val="28"/>
          <w:szCs w:val="28"/>
        </w:rPr>
        <w:t>Butanol</w:t>
      </w:r>
      <w:proofErr w:type="spellEnd"/>
      <w:r w:rsidRPr="007E3BD0">
        <w:rPr>
          <w:sz w:val="28"/>
          <w:szCs w:val="28"/>
        </w:rPr>
        <w:t xml:space="preserve"> and Ethanol) as ethanol is also produce during distillation of fermented stream. The anaerobic fermentation process produce </w:t>
      </w:r>
      <w:proofErr w:type="spellStart"/>
      <w:r w:rsidRPr="007E3BD0">
        <w:rPr>
          <w:sz w:val="28"/>
          <w:szCs w:val="28"/>
        </w:rPr>
        <w:t>Butanol</w:t>
      </w:r>
      <w:proofErr w:type="spellEnd"/>
      <w:r w:rsidRPr="007E3BD0">
        <w:rPr>
          <w:sz w:val="28"/>
          <w:szCs w:val="28"/>
        </w:rPr>
        <w:t xml:space="preserve">/Acetone/Ethanol in the ratio of 65:30:5, which then separated by </w:t>
      </w:r>
      <w:proofErr w:type="gramStart"/>
      <w:r w:rsidRPr="007E3BD0">
        <w:rPr>
          <w:sz w:val="28"/>
          <w:szCs w:val="28"/>
        </w:rPr>
        <w:t>distillation .</w:t>
      </w:r>
      <w:proofErr w:type="gramEnd"/>
      <w:r w:rsidRPr="007E3BD0">
        <w:rPr>
          <w:sz w:val="28"/>
          <w:szCs w:val="28"/>
        </w:rPr>
        <w:t xml:space="preserve"> 500 kg molasses would produce 65 kg </w:t>
      </w:r>
      <w:proofErr w:type="spellStart"/>
      <w:r w:rsidRPr="007E3BD0">
        <w:rPr>
          <w:sz w:val="28"/>
          <w:szCs w:val="28"/>
        </w:rPr>
        <w:t>butanol</w:t>
      </w:r>
      <w:proofErr w:type="spellEnd"/>
      <w:r w:rsidRPr="007E3BD0">
        <w:rPr>
          <w:sz w:val="28"/>
          <w:szCs w:val="28"/>
        </w:rPr>
        <w:t xml:space="preserve">, 30 kg of acetone and 5 kg of ethanol .Main uses of acetone is being as </w:t>
      </w:r>
      <w:proofErr w:type="gramStart"/>
      <w:r w:rsidRPr="007E3BD0">
        <w:rPr>
          <w:sz w:val="28"/>
          <w:szCs w:val="28"/>
        </w:rPr>
        <w:t>solvent .</w:t>
      </w:r>
      <w:proofErr w:type="gramEnd"/>
      <w:r w:rsidRPr="007E3BD0">
        <w:rPr>
          <w:sz w:val="28"/>
          <w:szCs w:val="28"/>
        </w:rPr>
        <w:t xml:space="preserve"> </w:t>
      </w:r>
      <w:proofErr w:type="spellStart"/>
      <w:proofErr w:type="gramStart"/>
      <w:r w:rsidRPr="007E3BD0">
        <w:rPr>
          <w:sz w:val="28"/>
          <w:szCs w:val="28"/>
        </w:rPr>
        <w:t>Butanol</w:t>
      </w:r>
      <w:proofErr w:type="spellEnd"/>
      <w:r w:rsidRPr="007E3BD0">
        <w:rPr>
          <w:sz w:val="28"/>
          <w:szCs w:val="28"/>
        </w:rPr>
        <w:t xml:space="preserve">  is</w:t>
      </w:r>
      <w:proofErr w:type="gramEnd"/>
      <w:r w:rsidRPr="007E3BD0">
        <w:rPr>
          <w:sz w:val="28"/>
          <w:szCs w:val="28"/>
        </w:rPr>
        <w:t xml:space="preserve">   used as hydraulic fluid and fuel. It is less corrosive than ethanol and release no or very small quantity of SOX or </w:t>
      </w:r>
      <w:proofErr w:type="gramStart"/>
      <w:r w:rsidRPr="007E3BD0">
        <w:rPr>
          <w:sz w:val="28"/>
          <w:szCs w:val="28"/>
        </w:rPr>
        <w:t>NOx  during</w:t>
      </w:r>
      <w:proofErr w:type="gramEnd"/>
      <w:r w:rsidRPr="007E3BD0">
        <w:rPr>
          <w:sz w:val="28"/>
          <w:szCs w:val="28"/>
        </w:rPr>
        <w:t xml:space="preserve"> combustion as it has 4 more H atoms than ethanol.</w:t>
      </w:r>
    </w:p>
    <w:p w:rsidR="00C741CE" w:rsidRPr="007E3BD0" w:rsidRDefault="00C741CE" w:rsidP="00C741CE">
      <w:pPr>
        <w:jc w:val="both"/>
        <w:rPr>
          <w:sz w:val="28"/>
          <w:szCs w:val="28"/>
        </w:rPr>
      </w:pPr>
      <w:r w:rsidRPr="007E3BD0">
        <w:rPr>
          <w:b/>
          <w:sz w:val="28"/>
          <w:szCs w:val="28"/>
        </w:rPr>
        <w:t>Citric acid</w:t>
      </w:r>
      <w:r w:rsidRPr="007E3BD0">
        <w:rPr>
          <w:sz w:val="28"/>
          <w:szCs w:val="28"/>
        </w:rPr>
        <w:t>: Citric acid is usually produced in the monohydrate form (C</w:t>
      </w:r>
      <w:r w:rsidRPr="007E3BD0">
        <w:rPr>
          <w:sz w:val="28"/>
          <w:szCs w:val="28"/>
          <w:vertAlign w:val="subscript"/>
        </w:rPr>
        <w:t>6</w:t>
      </w:r>
      <w:r w:rsidRPr="007E3BD0">
        <w:rPr>
          <w:sz w:val="28"/>
          <w:szCs w:val="28"/>
        </w:rPr>
        <w:t>H</w:t>
      </w:r>
      <w:r w:rsidRPr="007E3BD0">
        <w:rPr>
          <w:sz w:val="28"/>
          <w:szCs w:val="28"/>
          <w:vertAlign w:val="subscript"/>
        </w:rPr>
        <w:t>8</w:t>
      </w:r>
      <w:r w:rsidRPr="007E3BD0">
        <w:rPr>
          <w:sz w:val="28"/>
          <w:szCs w:val="28"/>
        </w:rPr>
        <w:t>O</w:t>
      </w:r>
      <w:r w:rsidRPr="007E3BD0">
        <w:rPr>
          <w:sz w:val="28"/>
          <w:szCs w:val="28"/>
          <w:vertAlign w:val="subscript"/>
        </w:rPr>
        <w:t>7</w:t>
      </w:r>
      <w:r w:rsidRPr="007E3BD0">
        <w:rPr>
          <w:sz w:val="28"/>
          <w:szCs w:val="28"/>
        </w:rPr>
        <w:t>H</w:t>
      </w:r>
      <w:r w:rsidRPr="007E3BD0">
        <w:rPr>
          <w:sz w:val="28"/>
          <w:szCs w:val="28"/>
          <w:vertAlign w:val="subscript"/>
        </w:rPr>
        <w:t>2</w:t>
      </w:r>
      <w:r w:rsidRPr="007E3BD0">
        <w:rPr>
          <w:sz w:val="28"/>
          <w:szCs w:val="28"/>
        </w:rPr>
        <w:t xml:space="preserve">O), The </w:t>
      </w:r>
      <w:proofErr w:type="gramStart"/>
      <w:r w:rsidRPr="007E3BD0">
        <w:rPr>
          <w:sz w:val="28"/>
          <w:szCs w:val="28"/>
        </w:rPr>
        <w:t>crystals  of</w:t>
      </w:r>
      <w:proofErr w:type="gramEnd"/>
      <w:r w:rsidRPr="007E3BD0">
        <w:rPr>
          <w:sz w:val="28"/>
          <w:szCs w:val="28"/>
        </w:rPr>
        <w:t xml:space="preserve"> which are </w:t>
      </w:r>
      <w:proofErr w:type="spellStart"/>
      <w:r w:rsidRPr="007E3BD0">
        <w:rPr>
          <w:sz w:val="28"/>
          <w:szCs w:val="28"/>
        </w:rPr>
        <w:t>colourless</w:t>
      </w:r>
      <w:proofErr w:type="spellEnd"/>
      <w:r w:rsidRPr="007E3BD0">
        <w:rPr>
          <w:sz w:val="28"/>
          <w:szCs w:val="28"/>
        </w:rPr>
        <w:t xml:space="preserve"> and </w:t>
      </w:r>
      <w:proofErr w:type="spellStart"/>
      <w:r w:rsidRPr="007E3BD0">
        <w:rPr>
          <w:sz w:val="28"/>
          <w:szCs w:val="28"/>
        </w:rPr>
        <w:t>odurless</w:t>
      </w:r>
      <w:proofErr w:type="spellEnd"/>
      <w:r w:rsidRPr="007E3BD0">
        <w:rPr>
          <w:sz w:val="28"/>
          <w:szCs w:val="28"/>
        </w:rPr>
        <w:t xml:space="preserve">  with sour taste. The fermentation process consists of a </w:t>
      </w:r>
      <w:proofErr w:type="gramStart"/>
      <w:r w:rsidRPr="007E3BD0">
        <w:rPr>
          <w:sz w:val="28"/>
          <w:szCs w:val="28"/>
        </w:rPr>
        <w:t>complex  aerobic</w:t>
      </w:r>
      <w:proofErr w:type="gramEnd"/>
      <w:r w:rsidRPr="007E3BD0">
        <w:rPr>
          <w:sz w:val="28"/>
          <w:szCs w:val="28"/>
        </w:rPr>
        <w:t xml:space="preserve"> cycle and beet molasses has had more success as main raw material than cane molasses. The addition of methanol appears beneficial when using cane molasses. The yield of citric acid is about 65 % of sugar consumed. </w:t>
      </w:r>
      <w:proofErr w:type="gramStart"/>
      <w:r w:rsidRPr="007E3BD0">
        <w:rPr>
          <w:sz w:val="28"/>
          <w:szCs w:val="28"/>
        </w:rPr>
        <w:t>citric</w:t>
      </w:r>
      <w:proofErr w:type="gramEnd"/>
      <w:r w:rsidRPr="007E3BD0">
        <w:rPr>
          <w:sz w:val="28"/>
          <w:szCs w:val="28"/>
        </w:rPr>
        <w:t xml:space="preserve"> acid is an industrial organic acid ,finding increasing uses in the food and beverage industries.</w:t>
      </w:r>
    </w:p>
    <w:p w:rsidR="00C741CE" w:rsidRPr="007E3BD0" w:rsidRDefault="00C741CE" w:rsidP="00C741CE">
      <w:pPr>
        <w:jc w:val="both"/>
        <w:rPr>
          <w:sz w:val="28"/>
          <w:szCs w:val="28"/>
        </w:rPr>
      </w:pPr>
      <w:r w:rsidRPr="007E3BD0">
        <w:rPr>
          <w:b/>
          <w:sz w:val="28"/>
          <w:szCs w:val="28"/>
        </w:rPr>
        <w:t>Yeast</w:t>
      </w:r>
      <w:r w:rsidRPr="007E3BD0">
        <w:rPr>
          <w:sz w:val="28"/>
          <w:szCs w:val="28"/>
        </w:rPr>
        <w:t xml:space="preserve">: Yeasts are complex, protein rich, living unicellular organisms that have been selected and isolated through research, and two strains are now mainly utilized, namely, Saccharomyces </w:t>
      </w:r>
      <w:proofErr w:type="spellStart"/>
      <w:r w:rsidRPr="007E3BD0">
        <w:rPr>
          <w:sz w:val="28"/>
          <w:szCs w:val="28"/>
        </w:rPr>
        <w:t>cerevisiae</w:t>
      </w:r>
      <w:proofErr w:type="spellEnd"/>
      <w:r w:rsidRPr="007E3BD0">
        <w:rPr>
          <w:sz w:val="28"/>
          <w:szCs w:val="28"/>
        </w:rPr>
        <w:t xml:space="preserve"> to produce baker’s yeast and </w:t>
      </w:r>
      <w:proofErr w:type="spellStart"/>
      <w:r w:rsidRPr="007E3BD0">
        <w:rPr>
          <w:sz w:val="28"/>
          <w:szCs w:val="28"/>
        </w:rPr>
        <w:t>Torula</w:t>
      </w:r>
      <w:proofErr w:type="spellEnd"/>
      <w:r w:rsidRPr="007E3BD0">
        <w:rPr>
          <w:sz w:val="28"/>
          <w:szCs w:val="28"/>
        </w:rPr>
        <w:t xml:space="preserve"> </w:t>
      </w:r>
      <w:proofErr w:type="spellStart"/>
      <w:r w:rsidRPr="007E3BD0">
        <w:rPr>
          <w:sz w:val="28"/>
          <w:szCs w:val="28"/>
        </w:rPr>
        <w:t>utilis</w:t>
      </w:r>
      <w:proofErr w:type="spellEnd"/>
      <w:r w:rsidRPr="007E3BD0">
        <w:rPr>
          <w:sz w:val="28"/>
          <w:szCs w:val="28"/>
        </w:rPr>
        <w:t xml:space="preserve"> to produce feed yeast. Yeast production requires very clean, pollution and infection </w:t>
      </w:r>
      <w:proofErr w:type="gramStart"/>
      <w:r w:rsidRPr="007E3BD0">
        <w:rPr>
          <w:sz w:val="28"/>
          <w:szCs w:val="28"/>
        </w:rPr>
        <w:t>free  envoirnment</w:t>
      </w:r>
      <w:proofErr w:type="gramEnd"/>
      <w:r w:rsidRPr="007E3BD0">
        <w:rPr>
          <w:sz w:val="28"/>
          <w:szCs w:val="28"/>
        </w:rPr>
        <w:t xml:space="preserve"> and sterilized  equipments  to avoid mixing of any wild bacteria from </w:t>
      </w:r>
      <w:proofErr w:type="spellStart"/>
      <w:r w:rsidRPr="007E3BD0">
        <w:rPr>
          <w:sz w:val="28"/>
          <w:szCs w:val="28"/>
        </w:rPr>
        <w:t>out source</w:t>
      </w:r>
      <w:proofErr w:type="spellEnd"/>
      <w:r w:rsidRPr="007E3BD0">
        <w:rPr>
          <w:sz w:val="28"/>
          <w:szCs w:val="28"/>
        </w:rPr>
        <w:t xml:space="preserve">. </w:t>
      </w:r>
    </w:p>
    <w:p w:rsidR="00C741CE" w:rsidRPr="007E3BD0" w:rsidRDefault="00C741CE" w:rsidP="00C741CE">
      <w:pPr>
        <w:jc w:val="both"/>
        <w:rPr>
          <w:sz w:val="28"/>
          <w:szCs w:val="28"/>
        </w:rPr>
      </w:pPr>
      <w:r w:rsidRPr="007E3BD0">
        <w:rPr>
          <w:sz w:val="28"/>
          <w:szCs w:val="28"/>
        </w:rPr>
        <w:t>The formation of yeast is described by following reaction of glucose with ammonia:</w:t>
      </w:r>
    </w:p>
    <w:p w:rsidR="00C741CE" w:rsidRPr="007E3BD0" w:rsidRDefault="00C741CE" w:rsidP="00C741CE">
      <w:pPr>
        <w:jc w:val="both"/>
        <w:rPr>
          <w:sz w:val="28"/>
          <w:szCs w:val="28"/>
        </w:rPr>
      </w:pPr>
      <w:r w:rsidRPr="007E3BD0">
        <w:rPr>
          <w:sz w:val="28"/>
          <w:szCs w:val="28"/>
        </w:rPr>
        <w:t>C</w:t>
      </w:r>
      <w:r w:rsidRPr="007E3BD0">
        <w:rPr>
          <w:sz w:val="28"/>
          <w:szCs w:val="28"/>
          <w:vertAlign w:val="subscript"/>
        </w:rPr>
        <w:t>6</w:t>
      </w:r>
      <w:r w:rsidRPr="007E3BD0">
        <w:rPr>
          <w:sz w:val="28"/>
          <w:szCs w:val="28"/>
        </w:rPr>
        <w:t>H</w:t>
      </w:r>
      <w:r w:rsidRPr="007E3BD0">
        <w:rPr>
          <w:sz w:val="28"/>
          <w:szCs w:val="28"/>
          <w:vertAlign w:val="subscript"/>
        </w:rPr>
        <w:t>12</w:t>
      </w:r>
      <w:r w:rsidRPr="007E3BD0">
        <w:rPr>
          <w:sz w:val="28"/>
          <w:szCs w:val="28"/>
        </w:rPr>
        <w:t>O</w:t>
      </w:r>
      <w:r w:rsidRPr="007E3BD0">
        <w:rPr>
          <w:sz w:val="28"/>
          <w:szCs w:val="28"/>
          <w:vertAlign w:val="subscript"/>
        </w:rPr>
        <w:t>6</w:t>
      </w:r>
      <w:r w:rsidRPr="007E3BD0">
        <w:rPr>
          <w:sz w:val="28"/>
          <w:szCs w:val="28"/>
        </w:rPr>
        <w:t xml:space="preserve"> +NH</w:t>
      </w:r>
      <w:r w:rsidRPr="007E3BD0">
        <w:rPr>
          <w:sz w:val="28"/>
          <w:szCs w:val="28"/>
          <w:vertAlign w:val="subscript"/>
        </w:rPr>
        <w:t>3</w:t>
      </w:r>
      <w:r w:rsidRPr="007E3BD0">
        <w:rPr>
          <w:sz w:val="28"/>
          <w:szCs w:val="28"/>
        </w:rPr>
        <w:t xml:space="preserve"> --------------------------- C</w:t>
      </w:r>
      <w:r w:rsidRPr="007E3BD0">
        <w:rPr>
          <w:sz w:val="28"/>
          <w:szCs w:val="28"/>
          <w:vertAlign w:val="subscript"/>
        </w:rPr>
        <w:t>6</w:t>
      </w:r>
      <w:r w:rsidRPr="007E3BD0">
        <w:rPr>
          <w:sz w:val="28"/>
          <w:szCs w:val="28"/>
        </w:rPr>
        <w:t>H</w:t>
      </w:r>
      <w:r w:rsidRPr="007E3BD0">
        <w:rPr>
          <w:sz w:val="28"/>
          <w:szCs w:val="28"/>
          <w:vertAlign w:val="subscript"/>
        </w:rPr>
        <w:t>7</w:t>
      </w:r>
      <w:r w:rsidRPr="007E3BD0">
        <w:rPr>
          <w:sz w:val="28"/>
          <w:szCs w:val="28"/>
        </w:rPr>
        <w:t>O</w:t>
      </w:r>
      <w:r w:rsidRPr="007E3BD0">
        <w:rPr>
          <w:sz w:val="28"/>
          <w:szCs w:val="28"/>
          <w:vertAlign w:val="subscript"/>
        </w:rPr>
        <w:t>3</w:t>
      </w:r>
      <w:r w:rsidRPr="007E3BD0">
        <w:rPr>
          <w:sz w:val="28"/>
          <w:szCs w:val="28"/>
        </w:rPr>
        <w:t>NH</w:t>
      </w:r>
      <w:r w:rsidRPr="007E3BD0">
        <w:rPr>
          <w:sz w:val="28"/>
          <w:szCs w:val="28"/>
          <w:vertAlign w:val="subscript"/>
        </w:rPr>
        <w:t>2</w:t>
      </w:r>
      <w:r w:rsidRPr="007E3BD0">
        <w:rPr>
          <w:sz w:val="28"/>
          <w:szCs w:val="28"/>
        </w:rPr>
        <w:t xml:space="preserve"> +3H</w:t>
      </w:r>
      <w:r w:rsidRPr="007E3BD0">
        <w:rPr>
          <w:sz w:val="28"/>
          <w:szCs w:val="28"/>
          <w:vertAlign w:val="subscript"/>
        </w:rPr>
        <w:t>2</w:t>
      </w:r>
      <w:r w:rsidRPr="007E3BD0">
        <w:rPr>
          <w:sz w:val="28"/>
          <w:szCs w:val="28"/>
        </w:rPr>
        <w:t>O</w:t>
      </w:r>
    </w:p>
    <w:p w:rsidR="00C741CE" w:rsidRPr="007E3BD0" w:rsidRDefault="00C741CE" w:rsidP="00C741CE">
      <w:pPr>
        <w:jc w:val="both"/>
        <w:rPr>
          <w:sz w:val="28"/>
          <w:szCs w:val="28"/>
        </w:rPr>
      </w:pPr>
      <w:r w:rsidRPr="007E3BD0">
        <w:rPr>
          <w:sz w:val="28"/>
          <w:szCs w:val="28"/>
        </w:rPr>
        <w:t xml:space="preserve"> </w:t>
      </w:r>
    </w:p>
    <w:p w:rsidR="00C741CE" w:rsidRPr="007E3BD0" w:rsidRDefault="00C741CE" w:rsidP="00C741CE">
      <w:pPr>
        <w:jc w:val="both"/>
        <w:rPr>
          <w:sz w:val="28"/>
          <w:szCs w:val="28"/>
        </w:rPr>
      </w:pPr>
      <w:r w:rsidRPr="007E3BD0">
        <w:rPr>
          <w:sz w:val="28"/>
          <w:szCs w:val="28"/>
        </w:rPr>
        <w:t>Practically yield of yeast is not more than 54 %.( including 8% ash)</w:t>
      </w:r>
    </w:p>
    <w:p w:rsidR="00C741CE" w:rsidRPr="007E3BD0" w:rsidRDefault="00C741CE" w:rsidP="00C741CE">
      <w:pPr>
        <w:jc w:val="both"/>
        <w:rPr>
          <w:sz w:val="28"/>
          <w:szCs w:val="28"/>
        </w:rPr>
      </w:pPr>
    </w:p>
    <w:p w:rsidR="00C741CE" w:rsidRPr="007E3BD0" w:rsidRDefault="00C741CE" w:rsidP="00C741CE">
      <w:pPr>
        <w:jc w:val="both"/>
        <w:rPr>
          <w:sz w:val="28"/>
          <w:szCs w:val="28"/>
        </w:rPr>
      </w:pPr>
      <w:r w:rsidRPr="007E3BD0">
        <w:rPr>
          <w:sz w:val="28"/>
          <w:szCs w:val="28"/>
        </w:rPr>
        <w:t xml:space="preserve">Baker yeast is produced from molasses, grains or potatoes. Feed yeast usually utilizes brewer’s or distiller’s stillage. About 4 kg of molasses would be required to produce 1 kg of active dry baker’s </w:t>
      </w:r>
      <w:proofErr w:type="gramStart"/>
      <w:r w:rsidRPr="007E3BD0">
        <w:rPr>
          <w:sz w:val="28"/>
          <w:szCs w:val="28"/>
        </w:rPr>
        <w:t>yeast,</w:t>
      </w:r>
      <w:proofErr w:type="gramEnd"/>
      <w:r w:rsidRPr="007E3BD0">
        <w:rPr>
          <w:sz w:val="28"/>
          <w:szCs w:val="28"/>
        </w:rPr>
        <w:t xml:space="preserve"> the same quantity of molasses is required to produce 1 kg of feed yeast.  In both </w:t>
      </w:r>
      <w:proofErr w:type="gramStart"/>
      <w:r w:rsidRPr="007E3BD0">
        <w:rPr>
          <w:sz w:val="28"/>
          <w:szCs w:val="28"/>
        </w:rPr>
        <w:t>processes  about</w:t>
      </w:r>
      <w:proofErr w:type="gramEnd"/>
      <w:r w:rsidRPr="007E3BD0">
        <w:rPr>
          <w:sz w:val="28"/>
          <w:szCs w:val="28"/>
        </w:rPr>
        <w:t xml:space="preserve"> 15 m</w:t>
      </w:r>
      <w:r w:rsidRPr="007E3BD0">
        <w:rPr>
          <w:sz w:val="28"/>
          <w:szCs w:val="28"/>
          <w:vertAlign w:val="superscript"/>
        </w:rPr>
        <w:t>3</w:t>
      </w:r>
      <w:r w:rsidRPr="007E3BD0">
        <w:rPr>
          <w:sz w:val="28"/>
          <w:szCs w:val="28"/>
        </w:rPr>
        <w:t xml:space="preserve"> fine aeration per  kg of dry yeast is required.</w:t>
      </w:r>
    </w:p>
    <w:p w:rsidR="00C741CE" w:rsidRPr="007E3BD0" w:rsidRDefault="00C741CE" w:rsidP="00C741CE">
      <w:pPr>
        <w:jc w:val="both"/>
        <w:rPr>
          <w:sz w:val="28"/>
          <w:szCs w:val="28"/>
        </w:rPr>
      </w:pPr>
      <w:r w:rsidRPr="007E3BD0">
        <w:rPr>
          <w:b/>
          <w:sz w:val="28"/>
          <w:szCs w:val="28"/>
        </w:rPr>
        <w:t>Stillage Treatment</w:t>
      </w:r>
      <w:r w:rsidRPr="007E3BD0">
        <w:rPr>
          <w:sz w:val="28"/>
          <w:szCs w:val="28"/>
        </w:rPr>
        <w:t xml:space="preserve">:  One difficulty with ethanol manufacturing is the efficient handing </w:t>
      </w:r>
      <w:proofErr w:type="gramStart"/>
      <w:r w:rsidRPr="007E3BD0">
        <w:rPr>
          <w:sz w:val="28"/>
          <w:szCs w:val="28"/>
        </w:rPr>
        <w:t>of  high</w:t>
      </w:r>
      <w:proofErr w:type="gramEnd"/>
      <w:r w:rsidRPr="007E3BD0">
        <w:rPr>
          <w:sz w:val="28"/>
          <w:szCs w:val="28"/>
        </w:rPr>
        <w:t xml:space="preserve"> quantity  waste called </w:t>
      </w:r>
      <w:proofErr w:type="spellStart"/>
      <w:r w:rsidRPr="007E3BD0">
        <w:rPr>
          <w:sz w:val="28"/>
          <w:szCs w:val="28"/>
        </w:rPr>
        <w:t>vinasse</w:t>
      </w:r>
      <w:proofErr w:type="spellEnd"/>
      <w:r w:rsidRPr="007E3BD0">
        <w:rPr>
          <w:sz w:val="28"/>
          <w:szCs w:val="28"/>
        </w:rPr>
        <w:t xml:space="preserve">, slops or stillage. 13 litres of slops are produced from every </w:t>
      </w:r>
      <w:proofErr w:type="spellStart"/>
      <w:r w:rsidRPr="007E3BD0">
        <w:rPr>
          <w:sz w:val="28"/>
          <w:szCs w:val="28"/>
        </w:rPr>
        <w:t>litre</w:t>
      </w:r>
      <w:proofErr w:type="spellEnd"/>
      <w:r w:rsidRPr="007E3BD0">
        <w:rPr>
          <w:sz w:val="28"/>
          <w:szCs w:val="28"/>
        </w:rPr>
        <w:t xml:space="preserve"> of ethanol. Slops has high </w:t>
      </w:r>
      <w:proofErr w:type="gramStart"/>
      <w:r w:rsidRPr="007E3BD0">
        <w:rPr>
          <w:sz w:val="28"/>
          <w:szCs w:val="28"/>
        </w:rPr>
        <w:t>TDS(</w:t>
      </w:r>
      <w:proofErr w:type="gramEnd"/>
      <w:r w:rsidRPr="007E3BD0">
        <w:rPr>
          <w:sz w:val="28"/>
          <w:szCs w:val="28"/>
        </w:rPr>
        <w:t>mg/l)  ranging from 73,000- 100,000, low pH ranging from 3.8 - 4.4 and high Chemical Oxygen Demand (COD) (mg/L) 80,000 – 120,000 and Biological Oxygen Demand (BOD) mg/L  45,000 -  60,000.</w:t>
      </w:r>
    </w:p>
    <w:p w:rsidR="00C741CE" w:rsidRPr="007E3BD0" w:rsidRDefault="00C741CE" w:rsidP="00C741CE">
      <w:pPr>
        <w:jc w:val="both"/>
        <w:rPr>
          <w:sz w:val="28"/>
          <w:szCs w:val="28"/>
        </w:rPr>
      </w:pPr>
      <w:r w:rsidRPr="007E3BD0">
        <w:rPr>
          <w:sz w:val="28"/>
          <w:szCs w:val="28"/>
        </w:rPr>
        <w:t xml:space="preserve">The recently developed Swedish process of </w:t>
      </w:r>
      <w:proofErr w:type="spellStart"/>
      <w:r w:rsidRPr="007E3BD0">
        <w:rPr>
          <w:sz w:val="28"/>
          <w:szCs w:val="28"/>
        </w:rPr>
        <w:t>Biostil</w:t>
      </w:r>
      <w:proofErr w:type="spellEnd"/>
      <w:r w:rsidRPr="007E3BD0">
        <w:rPr>
          <w:sz w:val="28"/>
          <w:szCs w:val="28"/>
        </w:rPr>
        <w:t>, by Alfa Laval, reduced the weight of stillage by 60 %.</w:t>
      </w:r>
    </w:p>
    <w:p w:rsidR="00C741CE" w:rsidRDefault="00C741CE" w:rsidP="00C741CE">
      <w:pPr>
        <w:jc w:val="both"/>
      </w:pPr>
      <w:r w:rsidRPr="007E3BD0">
        <w:rPr>
          <w:sz w:val="28"/>
          <w:szCs w:val="28"/>
        </w:rPr>
        <w:t xml:space="preserve">The two processes are utilized to </w:t>
      </w:r>
      <w:proofErr w:type="gramStart"/>
      <w:r w:rsidRPr="007E3BD0">
        <w:rPr>
          <w:sz w:val="28"/>
          <w:szCs w:val="28"/>
        </w:rPr>
        <w:t>treat  this</w:t>
      </w:r>
      <w:proofErr w:type="gramEnd"/>
      <w:r w:rsidRPr="007E3BD0">
        <w:rPr>
          <w:sz w:val="28"/>
          <w:szCs w:val="28"/>
        </w:rPr>
        <w:t xml:space="preserve"> highly atmospheric pollution source either by evaporation plus incineration to recuperate the potash in stillage  or anaerobic digestion  ,to produce bio gas and CO</w:t>
      </w:r>
      <w:r w:rsidRPr="007E3BD0">
        <w:rPr>
          <w:sz w:val="28"/>
          <w:szCs w:val="28"/>
          <w:vertAlign w:val="subscript"/>
        </w:rPr>
        <w:t>2</w:t>
      </w:r>
      <w:r w:rsidRPr="007E3BD0">
        <w:rPr>
          <w:sz w:val="28"/>
          <w:szCs w:val="28"/>
        </w:rPr>
        <w:t xml:space="preserve">  of commercial use.  Bio gas production becomes sufficient to fulfill the needs of steam and power of distillery plant. The waste of stillage is called spent wash which is rich in nitrogenous and </w:t>
      </w:r>
      <w:proofErr w:type="gramStart"/>
      <w:r w:rsidRPr="007E3BD0">
        <w:rPr>
          <w:sz w:val="28"/>
          <w:szCs w:val="28"/>
        </w:rPr>
        <w:t>phosphorus  compounds</w:t>
      </w:r>
      <w:proofErr w:type="gramEnd"/>
      <w:r w:rsidRPr="007E3BD0">
        <w:rPr>
          <w:sz w:val="28"/>
          <w:szCs w:val="28"/>
        </w:rPr>
        <w:t xml:space="preserve"> and potash. It   can be used for fertilizing agent if directly mixed with irrigation water in the ratio of 1:10 - </w:t>
      </w:r>
      <w:proofErr w:type="gramStart"/>
      <w:r w:rsidRPr="007E3BD0">
        <w:rPr>
          <w:sz w:val="28"/>
          <w:szCs w:val="28"/>
        </w:rPr>
        <w:t>1:50 ,</w:t>
      </w:r>
      <w:proofErr w:type="gramEnd"/>
      <w:r w:rsidRPr="007E3BD0">
        <w:rPr>
          <w:sz w:val="28"/>
          <w:szCs w:val="28"/>
        </w:rPr>
        <w:t xml:space="preserve"> and can be mixed with mud to prepare Bio compost. Bio Compost is made following about   </w:t>
      </w:r>
      <w:proofErr w:type="gramStart"/>
      <w:r w:rsidRPr="007E3BD0">
        <w:rPr>
          <w:sz w:val="28"/>
          <w:szCs w:val="28"/>
        </w:rPr>
        <w:t>16  step</w:t>
      </w:r>
      <w:r w:rsidR="007E3BD0">
        <w:rPr>
          <w:sz w:val="28"/>
          <w:szCs w:val="28"/>
        </w:rPr>
        <w:t>s</w:t>
      </w:r>
      <w:proofErr w:type="gramEnd"/>
      <w:r w:rsidRPr="007E3BD0">
        <w:rPr>
          <w:sz w:val="28"/>
          <w:szCs w:val="28"/>
        </w:rPr>
        <w:t xml:space="preserve"> process  which completed in  12 week under certain open atmospher</w:t>
      </w:r>
      <w:r w:rsidR="007E3BD0">
        <w:rPr>
          <w:sz w:val="28"/>
          <w:szCs w:val="28"/>
        </w:rPr>
        <w:t>ic</w:t>
      </w:r>
      <w:r w:rsidRPr="007E3BD0">
        <w:rPr>
          <w:sz w:val="28"/>
          <w:szCs w:val="28"/>
        </w:rPr>
        <w:t xml:space="preserve"> conditions . Mud of 30 % moisture is mixed with spent wash @ 1kg/ton of mud </w:t>
      </w:r>
      <w:proofErr w:type="gramStart"/>
      <w:r w:rsidRPr="007E3BD0">
        <w:rPr>
          <w:sz w:val="28"/>
          <w:szCs w:val="28"/>
        </w:rPr>
        <w:t>in  10</w:t>
      </w:r>
      <w:proofErr w:type="gramEnd"/>
      <w:r w:rsidRPr="007E3BD0">
        <w:rPr>
          <w:sz w:val="28"/>
          <w:szCs w:val="28"/>
        </w:rPr>
        <w:t xml:space="preserve">% aqueous solution.  The moisture level is maintained at 50 % with </w:t>
      </w:r>
      <w:proofErr w:type="gramStart"/>
      <w:r w:rsidRPr="007E3BD0">
        <w:rPr>
          <w:sz w:val="28"/>
          <w:szCs w:val="28"/>
        </w:rPr>
        <w:t>spraying  and</w:t>
      </w:r>
      <w:proofErr w:type="gramEnd"/>
      <w:r w:rsidRPr="007E3BD0">
        <w:rPr>
          <w:sz w:val="28"/>
          <w:szCs w:val="28"/>
        </w:rPr>
        <w:t xml:space="preserve"> mixing spent wash on the windows( mixer bed ). The refuse mass is </w:t>
      </w:r>
      <w:proofErr w:type="spellStart"/>
      <w:r w:rsidRPr="007E3BD0">
        <w:rPr>
          <w:sz w:val="28"/>
          <w:szCs w:val="28"/>
        </w:rPr>
        <w:t>aerotilled</w:t>
      </w:r>
      <w:proofErr w:type="spellEnd"/>
      <w:r w:rsidRPr="007E3BD0">
        <w:rPr>
          <w:sz w:val="28"/>
          <w:szCs w:val="28"/>
        </w:rPr>
        <w:t xml:space="preserve"> to control the window temperature at 70</w:t>
      </w:r>
      <w:r w:rsidRPr="007E3BD0">
        <w:rPr>
          <w:sz w:val="28"/>
          <w:szCs w:val="28"/>
          <w:vertAlign w:val="superscript"/>
        </w:rPr>
        <w:t>O</w:t>
      </w:r>
      <w:r w:rsidRPr="007E3BD0">
        <w:rPr>
          <w:sz w:val="28"/>
          <w:szCs w:val="28"/>
        </w:rPr>
        <w:t xml:space="preserve">C after each </w:t>
      </w:r>
      <w:proofErr w:type="gramStart"/>
      <w:r w:rsidRPr="007E3BD0">
        <w:rPr>
          <w:sz w:val="28"/>
          <w:szCs w:val="28"/>
        </w:rPr>
        <w:t>spray ,carried</w:t>
      </w:r>
      <w:proofErr w:type="gramEnd"/>
      <w:r w:rsidRPr="007E3BD0">
        <w:rPr>
          <w:sz w:val="28"/>
          <w:szCs w:val="28"/>
        </w:rPr>
        <w:t xml:space="preserve"> out in two to three splits a week. The ratio of C</w:t>
      </w:r>
      <w:proofErr w:type="gramStart"/>
      <w:r w:rsidRPr="007E3BD0">
        <w:rPr>
          <w:sz w:val="28"/>
          <w:szCs w:val="28"/>
        </w:rPr>
        <w:t>:N</w:t>
      </w:r>
      <w:proofErr w:type="gramEnd"/>
      <w:r w:rsidRPr="007E3BD0">
        <w:rPr>
          <w:sz w:val="28"/>
          <w:szCs w:val="28"/>
        </w:rPr>
        <w:t xml:space="preserve"> in composted mud is monitored to maintain at 1:10. The compost is prepared in 10 -12 </w:t>
      </w:r>
      <w:proofErr w:type="gramStart"/>
      <w:r w:rsidRPr="007E3BD0">
        <w:rPr>
          <w:sz w:val="28"/>
          <w:szCs w:val="28"/>
        </w:rPr>
        <w:t>week</w:t>
      </w:r>
      <w:proofErr w:type="gramEnd"/>
      <w:r w:rsidRPr="007E3BD0">
        <w:rPr>
          <w:sz w:val="28"/>
          <w:szCs w:val="28"/>
        </w:rPr>
        <w:t xml:space="preserve">.  The final compost has no </w:t>
      </w:r>
      <w:proofErr w:type="spellStart"/>
      <w:proofErr w:type="gramStart"/>
      <w:r w:rsidRPr="007E3BD0">
        <w:rPr>
          <w:sz w:val="28"/>
          <w:szCs w:val="28"/>
        </w:rPr>
        <w:t>odour</w:t>
      </w:r>
      <w:proofErr w:type="spellEnd"/>
      <w:r w:rsidRPr="007E3BD0">
        <w:rPr>
          <w:sz w:val="28"/>
          <w:szCs w:val="28"/>
        </w:rPr>
        <w:t xml:space="preserve">  .</w:t>
      </w:r>
      <w:proofErr w:type="gramEnd"/>
      <w:r w:rsidRPr="007E3BD0">
        <w:rPr>
          <w:sz w:val="28"/>
          <w:szCs w:val="28"/>
        </w:rPr>
        <w:t xml:space="preserve"> It contains 40% organic </w:t>
      </w:r>
      <w:proofErr w:type="gramStart"/>
      <w:r w:rsidRPr="007E3BD0">
        <w:rPr>
          <w:sz w:val="28"/>
          <w:szCs w:val="28"/>
        </w:rPr>
        <w:t>matters .</w:t>
      </w:r>
      <w:proofErr w:type="gramEnd"/>
      <w:r w:rsidRPr="007E3BD0">
        <w:rPr>
          <w:sz w:val="28"/>
          <w:szCs w:val="28"/>
        </w:rPr>
        <w:t xml:space="preserve"> To prepare 900 Kg compost general requirement of mud is 1 ton and 2.5 to 3 tons of spent wash.</w:t>
      </w:r>
      <w:r>
        <w:t xml:space="preserve">   </w:t>
      </w:r>
    </w:p>
    <w:p w:rsidR="00C741CE" w:rsidRDefault="00C741CE" w:rsidP="0022142C"/>
    <w:sectPr w:rsidR="00C74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5ED"/>
    <w:multiLevelType w:val="hybridMultilevel"/>
    <w:tmpl w:val="A30442A6"/>
    <w:lvl w:ilvl="0" w:tplc="A684A5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E47282"/>
    <w:multiLevelType w:val="multilevel"/>
    <w:tmpl w:val="50AA010A"/>
    <w:lvl w:ilvl="0">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62D73F4"/>
    <w:multiLevelType w:val="hybridMultilevel"/>
    <w:tmpl w:val="65BEB6CE"/>
    <w:lvl w:ilvl="0" w:tplc="A2900C04">
      <w:start w:val="130"/>
      <w:numFmt w:val="bullet"/>
      <w:lvlText w:val="-"/>
      <w:lvlJc w:val="left"/>
      <w:pPr>
        <w:ind w:left="480" w:hanging="360"/>
      </w:pPr>
      <w:rPr>
        <w:rFonts w:ascii="Calibri" w:eastAsiaTheme="minorHAnsi" w:hAnsi="Calibri"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186511C1"/>
    <w:multiLevelType w:val="hybridMultilevel"/>
    <w:tmpl w:val="34D43792"/>
    <w:lvl w:ilvl="0" w:tplc="A628E1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D3F2A"/>
    <w:multiLevelType w:val="hybridMultilevel"/>
    <w:tmpl w:val="D278F406"/>
    <w:lvl w:ilvl="0" w:tplc="D95AF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55EC6"/>
    <w:multiLevelType w:val="hybridMultilevel"/>
    <w:tmpl w:val="36CA4DB0"/>
    <w:lvl w:ilvl="0" w:tplc="C5BAF6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84789B"/>
    <w:multiLevelType w:val="multilevel"/>
    <w:tmpl w:val="3D7638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32A94580"/>
    <w:multiLevelType w:val="hybridMultilevel"/>
    <w:tmpl w:val="76A28480"/>
    <w:lvl w:ilvl="0" w:tplc="237EE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BA0956"/>
    <w:multiLevelType w:val="hybridMultilevel"/>
    <w:tmpl w:val="F594E296"/>
    <w:lvl w:ilvl="0" w:tplc="11F691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21653"/>
    <w:multiLevelType w:val="hybridMultilevel"/>
    <w:tmpl w:val="4D3A2EA4"/>
    <w:lvl w:ilvl="0" w:tplc="4AD8C0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2B0FFD"/>
    <w:multiLevelType w:val="hybridMultilevel"/>
    <w:tmpl w:val="25DAA75C"/>
    <w:lvl w:ilvl="0" w:tplc="4DC26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0470A9"/>
    <w:multiLevelType w:val="hybridMultilevel"/>
    <w:tmpl w:val="17EC0F10"/>
    <w:lvl w:ilvl="0" w:tplc="7D98AC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141116"/>
    <w:multiLevelType w:val="multilevel"/>
    <w:tmpl w:val="6AF6FE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nsid w:val="76A739AA"/>
    <w:multiLevelType w:val="hybridMultilevel"/>
    <w:tmpl w:val="C2305C1A"/>
    <w:lvl w:ilvl="0" w:tplc="17569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F383F"/>
    <w:multiLevelType w:val="hybridMultilevel"/>
    <w:tmpl w:val="1512DC54"/>
    <w:lvl w:ilvl="0" w:tplc="35380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5"/>
  </w:num>
  <w:num w:numId="5">
    <w:abstractNumId w:val="13"/>
  </w:num>
  <w:num w:numId="6">
    <w:abstractNumId w:val="7"/>
  </w:num>
  <w:num w:numId="7">
    <w:abstractNumId w:val="0"/>
  </w:num>
  <w:num w:numId="8">
    <w:abstractNumId w:val="10"/>
  </w:num>
  <w:num w:numId="9">
    <w:abstractNumId w:val="14"/>
  </w:num>
  <w:num w:numId="10">
    <w:abstractNumId w:val="2"/>
  </w:num>
  <w:num w:numId="11">
    <w:abstractNumId w:val="12"/>
  </w:num>
  <w:num w:numId="12">
    <w:abstractNumId w:val="3"/>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26"/>
    <w:rsid w:val="00010A26"/>
    <w:rsid w:val="0005643A"/>
    <w:rsid w:val="000F3BAC"/>
    <w:rsid w:val="000F6D7D"/>
    <w:rsid w:val="001C4CE0"/>
    <w:rsid w:val="001F0C30"/>
    <w:rsid w:val="0022142C"/>
    <w:rsid w:val="0025054C"/>
    <w:rsid w:val="002D493B"/>
    <w:rsid w:val="00341B4D"/>
    <w:rsid w:val="003B07AC"/>
    <w:rsid w:val="003B2BB8"/>
    <w:rsid w:val="003F7BB1"/>
    <w:rsid w:val="004A21A1"/>
    <w:rsid w:val="004A7426"/>
    <w:rsid w:val="004D7DB8"/>
    <w:rsid w:val="004E2CFB"/>
    <w:rsid w:val="00554BA2"/>
    <w:rsid w:val="005A7031"/>
    <w:rsid w:val="0065050D"/>
    <w:rsid w:val="006560B8"/>
    <w:rsid w:val="006838A3"/>
    <w:rsid w:val="00687FB4"/>
    <w:rsid w:val="006E5184"/>
    <w:rsid w:val="006F084F"/>
    <w:rsid w:val="007001D3"/>
    <w:rsid w:val="00723071"/>
    <w:rsid w:val="007C019A"/>
    <w:rsid w:val="007D1B9A"/>
    <w:rsid w:val="007E3BD0"/>
    <w:rsid w:val="00812326"/>
    <w:rsid w:val="00815712"/>
    <w:rsid w:val="00964A1C"/>
    <w:rsid w:val="009660F3"/>
    <w:rsid w:val="00A61BE2"/>
    <w:rsid w:val="00A946CB"/>
    <w:rsid w:val="00AA3716"/>
    <w:rsid w:val="00AA496E"/>
    <w:rsid w:val="00AD2AB9"/>
    <w:rsid w:val="00AE7B15"/>
    <w:rsid w:val="00B2550F"/>
    <w:rsid w:val="00B42FB8"/>
    <w:rsid w:val="00BA0120"/>
    <w:rsid w:val="00BA0E8D"/>
    <w:rsid w:val="00BA2471"/>
    <w:rsid w:val="00C531F3"/>
    <w:rsid w:val="00C741CE"/>
    <w:rsid w:val="00C95F7C"/>
    <w:rsid w:val="00D60FAE"/>
    <w:rsid w:val="00D802D7"/>
    <w:rsid w:val="00DD0A72"/>
    <w:rsid w:val="00DF45CD"/>
    <w:rsid w:val="00EA3189"/>
    <w:rsid w:val="00F96C01"/>
    <w:rsid w:val="00FA7428"/>
    <w:rsid w:val="00FC4A55"/>
    <w:rsid w:val="00FD7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5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84"/>
    <w:rPr>
      <w:rFonts w:ascii="Tahoma" w:hAnsi="Tahoma" w:cs="Tahoma"/>
      <w:sz w:val="16"/>
      <w:szCs w:val="16"/>
    </w:rPr>
  </w:style>
  <w:style w:type="paragraph" w:styleId="ListParagraph">
    <w:name w:val="List Paragraph"/>
    <w:basedOn w:val="Normal"/>
    <w:uiPriority w:val="34"/>
    <w:qFormat/>
    <w:rsid w:val="007D1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5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84"/>
    <w:rPr>
      <w:rFonts w:ascii="Tahoma" w:hAnsi="Tahoma" w:cs="Tahoma"/>
      <w:sz w:val="16"/>
      <w:szCs w:val="16"/>
    </w:rPr>
  </w:style>
  <w:style w:type="paragraph" w:styleId="ListParagraph">
    <w:name w:val="List Paragraph"/>
    <w:basedOn w:val="Normal"/>
    <w:uiPriority w:val="34"/>
    <w:qFormat/>
    <w:rsid w:val="007D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90">
      <w:bodyDiv w:val="1"/>
      <w:marLeft w:val="0"/>
      <w:marRight w:val="0"/>
      <w:marTop w:val="0"/>
      <w:marBottom w:val="0"/>
      <w:divBdr>
        <w:top w:val="none" w:sz="0" w:space="0" w:color="auto"/>
        <w:left w:val="none" w:sz="0" w:space="0" w:color="auto"/>
        <w:bottom w:val="none" w:sz="0" w:space="0" w:color="auto"/>
        <w:right w:val="none" w:sz="0" w:space="0" w:color="auto"/>
      </w:divBdr>
    </w:div>
    <w:div w:id="308368863">
      <w:bodyDiv w:val="1"/>
      <w:marLeft w:val="0"/>
      <w:marRight w:val="0"/>
      <w:marTop w:val="0"/>
      <w:marBottom w:val="0"/>
      <w:divBdr>
        <w:top w:val="none" w:sz="0" w:space="0" w:color="auto"/>
        <w:left w:val="none" w:sz="0" w:space="0" w:color="auto"/>
        <w:bottom w:val="none" w:sz="0" w:space="0" w:color="auto"/>
        <w:right w:val="none" w:sz="0" w:space="0" w:color="auto"/>
      </w:divBdr>
    </w:div>
    <w:div w:id="543323670">
      <w:bodyDiv w:val="1"/>
      <w:marLeft w:val="0"/>
      <w:marRight w:val="0"/>
      <w:marTop w:val="0"/>
      <w:marBottom w:val="0"/>
      <w:divBdr>
        <w:top w:val="none" w:sz="0" w:space="0" w:color="auto"/>
        <w:left w:val="none" w:sz="0" w:space="0" w:color="auto"/>
        <w:bottom w:val="none" w:sz="0" w:space="0" w:color="auto"/>
        <w:right w:val="none" w:sz="0" w:space="0" w:color="auto"/>
      </w:divBdr>
    </w:div>
    <w:div w:id="767237055">
      <w:bodyDiv w:val="1"/>
      <w:marLeft w:val="0"/>
      <w:marRight w:val="0"/>
      <w:marTop w:val="0"/>
      <w:marBottom w:val="0"/>
      <w:divBdr>
        <w:top w:val="none" w:sz="0" w:space="0" w:color="auto"/>
        <w:left w:val="none" w:sz="0" w:space="0" w:color="auto"/>
        <w:bottom w:val="none" w:sz="0" w:space="0" w:color="auto"/>
        <w:right w:val="none" w:sz="0" w:space="0" w:color="auto"/>
      </w:divBdr>
    </w:div>
    <w:div w:id="1284965840">
      <w:bodyDiv w:val="1"/>
      <w:marLeft w:val="0"/>
      <w:marRight w:val="0"/>
      <w:marTop w:val="0"/>
      <w:marBottom w:val="0"/>
      <w:divBdr>
        <w:top w:val="none" w:sz="0" w:space="0" w:color="auto"/>
        <w:left w:val="none" w:sz="0" w:space="0" w:color="auto"/>
        <w:bottom w:val="none" w:sz="0" w:space="0" w:color="auto"/>
        <w:right w:val="none" w:sz="0" w:space="0" w:color="auto"/>
      </w:divBdr>
    </w:div>
    <w:div w:id="1341351183">
      <w:bodyDiv w:val="1"/>
      <w:marLeft w:val="0"/>
      <w:marRight w:val="0"/>
      <w:marTop w:val="0"/>
      <w:marBottom w:val="0"/>
      <w:divBdr>
        <w:top w:val="none" w:sz="0" w:space="0" w:color="auto"/>
        <w:left w:val="none" w:sz="0" w:space="0" w:color="auto"/>
        <w:bottom w:val="none" w:sz="0" w:space="0" w:color="auto"/>
        <w:right w:val="none" w:sz="0" w:space="0" w:color="auto"/>
      </w:divBdr>
    </w:div>
    <w:div w:id="1435519741">
      <w:bodyDiv w:val="1"/>
      <w:marLeft w:val="0"/>
      <w:marRight w:val="0"/>
      <w:marTop w:val="0"/>
      <w:marBottom w:val="0"/>
      <w:divBdr>
        <w:top w:val="none" w:sz="0" w:space="0" w:color="auto"/>
        <w:left w:val="none" w:sz="0" w:space="0" w:color="auto"/>
        <w:bottom w:val="none" w:sz="0" w:space="0" w:color="auto"/>
        <w:right w:val="none" w:sz="0" w:space="0" w:color="auto"/>
      </w:divBdr>
    </w:div>
    <w:div w:id="1479297732">
      <w:bodyDiv w:val="1"/>
      <w:marLeft w:val="0"/>
      <w:marRight w:val="0"/>
      <w:marTop w:val="0"/>
      <w:marBottom w:val="0"/>
      <w:divBdr>
        <w:top w:val="none" w:sz="0" w:space="0" w:color="auto"/>
        <w:left w:val="none" w:sz="0" w:space="0" w:color="auto"/>
        <w:bottom w:val="none" w:sz="0" w:space="0" w:color="auto"/>
        <w:right w:val="none" w:sz="0" w:space="0" w:color="auto"/>
      </w:divBdr>
    </w:div>
    <w:div w:id="2076733974">
      <w:bodyDiv w:val="1"/>
      <w:marLeft w:val="0"/>
      <w:marRight w:val="0"/>
      <w:marTop w:val="0"/>
      <w:marBottom w:val="0"/>
      <w:divBdr>
        <w:top w:val="none" w:sz="0" w:space="0" w:color="auto"/>
        <w:left w:val="none" w:sz="0" w:space="0" w:color="auto"/>
        <w:bottom w:val="none" w:sz="0" w:space="0" w:color="auto"/>
        <w:right w:val="none" w:sz="0" w:space="0" w:color="auto"/>
      </w:divBdr>
    </w:div>
    <w:div w:id="21260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Cane Production World</a:t>
            </a:r>
          </a:p>
        </c:rich>
      </c:tx>
      <c:overlay val="0"/>
    </c:title>
    <c:autoTitleDeleted val="0"/>
    <c:plotArea>
      <c:layout/>
      <c:pieChart>
        <c:varyColors val="1"/>
        <c:ser>
          <c:idx val="0"/>
          <c:order val="0"/>
          <c:tx>
            <c:strRef>
              <c:f>Sheet1!$B$1</c:f>
              <c:strCache>
                <c:ptCount val="1"/>
                <c:pt idx="0">
                  <c:v>% Cane Production</c:v>
                </c:pt>
              </c:strCache>
            </c:strRef>
          </c:tx>
          <c:dPt>
            <c:idx val="0"/>
            <c:bubble3D val="0"/>
            <c:spPr>
              <a:solidFill>
                <a:schemeClr val="accent1"/>
              </a:solidFill>
            </c:spPr>
          </c:dPt>
          <c:cat>
            <c:strRef>
              <c:f>Sheet1!$A$2:$A$11</c:f>
              <c:strCache>
                <c:ptCount val="10"/>
                <c:pt idx="0">
                  <c:v>Brazil 30 %</c:v>
                </c:pt>
                <c:pt idx="1">
                  <c:v>India 21%</c:v>
                </c:pt>
                <c:pt idx="2">
                  <c:v>Thailand 8%</c:v>
                </c:pt>
                <c:pt idx="3">
                  <c:v>Pakistan 4%</c:v>
                </c:pt>
                <c:pt idx="4">
                  <c:v>United States 6%</c:v>
                </c:pt>
                <c:pt idx="5">
                  <c:v>Mexico 4%</c:v>
                </c:pt>
                <c:pt idx="6">
                  <c:v>China 9%</c:v>
                </c:pt>
                <c:pt idx="7">
                  <c:v>Europian Union 13%</c:v>
                </c:pt>
                <c:pt idx="8">
                  <c:v>Columbia 2%</c:v>
                </c:pt>
                <c:pt idx="9">
                  <c:v>Australia 3%</c:v>
                </c:pt>
              </c:strCache>
            </c:strRef>
          </c:cat>
          <c:val>
            <c:numRef>
              <c:f>Sheet1!$B$2:$B$11</c:f>
              <c:numCache>
                <c:formatCode>0%</c:formatCode>
                <c:ptCount val="10"/>
                <c:pt idx="0">
                  <c:v>0.3</c:v>
                </c:pt>
                <c:pt idx="1">
                  <c:v>0.21</c:v>
                </c:pt>
                <c:pt idx="2">
                  <c:v>0.08</c:v>
                </c:pt>
                <c:pt idx="3">
                  <c:v>0.04</c:v>
                </c:pt>
                <c:pt idx="4">
                  <c:v>0.06</c:v>
                </c:pt>
                <c:pt idx="5">
                  <c:v>0.04</c:v>
                </c:pt>
                <c:pt idx="6">
                  <c:v>0.09</c:v>
                </c:pt>
                <c:pt idx="7">
                  <c:v>0.13</c:v>
                </c:pt>
                <c:pt idx="8">
                  <c:v>0.02</c:v>
                </c:pt>
                <c:pt idx="9">
                  <c:v>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DCE9F2-AD98-4661-A665-37D195074956}"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en-US"/>
        </a:p>
      </dgm:t>
    </dgm:pt>
    <dgm:pt modelId="{22293573-7F8D-4891-AF7E-74D0DEB132FE}">
      <dgm:prSet phldrT="[Text]"/>
      <dgm:spPr/>
      <dgm:t>
        <a:bodyPr/>
        <a:lstStyle/>
        <a:p>
          <a:r>
            <a:rPr lang="en-US"/>
            <a:t>Bagasse</a:t>
          </a:r>
        </a:p>
      </dgm:t>
    </dgm:pt>
    <dgm:pt modelId="{73BB076C-4E86-4BCF-9A3F-A987B226C42C}" type="parTrans" cxnId="{DBFCF575-35FE-4A33-B023-4CAD58896883}">
      <dgm:prSet/>
      <dgm:spPr/>
      <dgm:t>
        <a:bodyPr/>
        <a:lstStyle/>
        <a:p>
          <a:endParaRPr lang="en-US"/>
        </a:p>
      </dgm:t>
    </dgm:pt>
    <dgm:pt modelId="{BFF3CAD4-D1E3-4789-94CE-4370E770287C}" type="sibTrans" cxnId="{DBFCF575-35FE-4A33-B023-4CAD58896883}">
      <dgm:prSet/>
      <dgm:spPr/>
      <dgm:t>
        <a:bodyPr/>
        <a:lstStyle/>
        <a:p>
          <a:endParaRPr lang="en-US"/>
        </a:p>
      </dgm:t>
    </dgm:pt>
    <dgm:pt modelId="{1B47D361-3B7F-4C87-823C-33AEB1B79A80}">
      <dgm:prSet phldrT="[Text]"/>
      <dgm:spPr/>
      <dgm:t>
        <a:bodyPr/>
        <a:lstStyle/>
        <a:p>
          <a:r>
            <a:rPr lang="en-US"/>
            <a:t>Fuel for steam generation for electricity Production</a:t>
          </a:r>
        </a:p>
      </dgm:t>
    </dgm:pt>
    <dgm:pt modelId="{67862735-5E78-4A47-AA48-37B290C7E2B4}" type="parTrans" cxnId="{CDEE30F8-B2C6-441E-A80A-FB2A838A4E0C}">
      <dgm:prSet/>
      <dgm:spPr/>
      <dgm:t>
        <a:bodyPr/>
        <a:lstStyle/>
        <a:p>
          <a:endParaRPr lang="en-US"/>
        </a:p>
      </dgm:t>
    </dgm:pt>
    <dgm:pt modelId="{662FC2A1-3CA8-4201-801F-10A0A615EFEA}" type="sibTrans" cxnId="{CDEE30F8-B2C6-441E-A80A-FB2A838A4E0C}">
      <dgm:prSet/>
      <dgm:spPr/>
      <dgm:t>
        <a:bodyPr/>
        <a:lstStyle/>
        <a:p>
          <a:endParaRPr lang="en-US"/>
        </a:p>
      </dgm:t>
    </dgm:pt>
    <dgm:pt modelId="{E5BD2234-2E09-437B-B583-884AC9942704}">
      <dgm:prSet phldrT="[Text]"/>
      <dgm:spPr/>
      <dgm:t>
        <a:bodyPr/>
        <a:lstStyle/>
        <a:p>
          <a:r>
            <a:rPr lang="en-US"/>
            <a:t>Paticle Board</a:t>
          </a:r>
        </a:p>
      </dgm:t>
    </dgm:pt>
    <dgm:pt modelId="{01954F92-D8C3-4D13-A6D0-675D4AD75E63}" type="parTrans" cxnId="{05C89AC4-0DBF-4B91-8AEB-42E2BD5A91E2}">
      <dgm:prSet/>
      <dgm:spPr/>
      <dgm:t>
        <a:bodyPr/>
        <a:lstStyle/>
        <a:p>
          <a:endParaRPr lang="en-US"/>
        </a:p>
      </dgm:t>
    </dgm:pt>
    <dgm:pt modelId="{B58671EF-3586-4718-90E9-196A4CF9176D}" type="sibTrans" cxnId="{05C89AC4-0DBF-4B91-8AEB-42E2BD5A91E2}">
      <dgm:prSet/>
      <dgm:spPr/>
      <dgm:t>
        <a:bodyPr/>
        <a:lstStyle/>
        <a:p>
          <a:endParaRPr lang="en-US"/>
        </a:p>
      </dgm:t>
    </dgm:pt>
    <dgm:pt modelId="{0077C2DF-3A98-42CD-9681-0B1A8260F624}">
      <dgm:prSet phldrT="[Text]"/>
      <dgm:spPr/>
      <dgm:t>
        <a:bodyPr/>
        <a:lstStyle/>
        <a:p>
          <a:r>
            <a:rPr lang="en-US"/>
            <a:t>Paper</a:t>
          </a:r>
        </a:p>
      </dgm:t>
    </dgm:pt>
    <dgm:pt modelId="{00A2282E-6156-4EBB-9156-D3BEC0AD6C54}" type="parTrans" cxnId="{524EBE39-7D2A-42FF-AD31-BC79E3BC2F06}">
      <dgm:prSet/>
      <dgm:spPr/>
      <dgm:t>
        <a:bodyPr/>
        <a:lstStyle/>
        <a:p>
          <a:endParaRPr lang="en-US"/>
        </a:p>
      </dgm:t>
    </dgm:pt>
    <dgm:pt modelId="{654AF40A-2034-43A5-A7D0-C98DBB55C3D5}" type="sibTrans" cxnId="{524EBE39-7D2A-42FF-AD31-BC79E3BC2F06}">
      <dgm:prSet/>
      <dgm:spPr/>
      <dgm:t>
        <a:bodyPr/>
        <a:lstStyle/>
        <a:p>
          <a:endParaRPr lang="en-US"/>
        </a:p>
      </dgm:t>
    </dgm:pt>
    <dgm:pt modelId="{7EDA0FB0-1D9E-4243-984B-55C6AD716F0E}">
      <dgm:prSet phldrT="[Text]"/>
      <dgm:spPr/>
      <dgm:t>
        <a:bodyPr/>
        <a:lstStyle/>
        <a:p>
          <a:r>
            <a:rPr lang="en-US"/>
            <a:t>Furural</a:t>
          </a:r>
        </a:p>
      </dgm:t>
    </dgm:pt>
    <dgm:pt modelId="{2F8F90DE-CAA8-4CCB-8359-98CEC444835B}" type="parTrans" cxnId="{A20FC4BE-4529-4E24-8427-47094CDF03CD}">
      <dgm:prSet/>
      <dgm:spPr/>
      <dgm:t>
        <a:bodyPr/>
        <a:lstStyle/>
        <a:p>
          <a:endParaRPr lang="en-US"/>
        </a:p>
      </dgm:t>
    </dgm:pt>
    <dgm:pt modelId="{A144EF95-9777-4C88-9A95-64603F7D488E}" type="sibTrans" cxnId="{A20FC4BE-4529-4E24-8427-47094CDF03CD}">
      <dgm:prSet/>
      <dgm:spPr/>
      <dgm:t>
        <a:bodyPr/>
        <a:lstStyle/>
        <a:p>
          <a:endParaRPr lang="en-US"/>
        </a:p>
      </dgm:t>
    </dgm:pt>
    <dgm:pt modelId="{0EAC9AE5-F651-4007-B155-2CBE194D3067}">
      <dgm:prSet phldrT="[Text]"/>
      <dgm:spPr/>
      <dgm:t>
        <a:bodyPr/>
        <a:lstStyle/>
        <a:p>
          <a:r>
            <a:rPr lang="en-US"/>
            <a:t>Methane</a:t>
          </a:r>
        </a:p>
      </dgm:t>
    </dgm:pt>
    <dgm:pt modelId="{69DE8A2C-D56A-4454-9DFA-1105ABC424B5}" type="parTrans" cxnId="{75073AF4-1377-4C89-AC48-C70211EC6B10}">
      <dgm:prSet/>
      <dgm:spPr/>
      <dgm:t>
        <a:bodyPr/>
        <a:lstStyle/>
        <a:p>
          <a:endParaRPr lang="en-US"/>
        </a:p>
      </dgm:t>
    </dgm:pt>
    <dgm:pt modelId="{8CFD6F00-9B79-4269-AD7B-27BEFDD6D799}" type="sibTrans" cxnId="{75073AF4-1377-4C89-AC48-C70211EC6B10}">
      <dgm:prSet/>
      <dgm:spPr/>
      <dgm:t>
        <a:bodyPr/>
        <a:lstStyle/>
        <a:p>
          <a:endParaRPr lang="en-US"/>
        </a:p>
      </dgm:t>
    </dgm:pt>
    <dgm:pt modelId="{A010E6B9-F170-426C-A623-51A86CFA7253}">
      <dgm:prSet phldrT="[Text]"/>
      <dgm:spPr/>
      <dgm:t>
        <a:bodyPr/>
        <a:lstStyle/>
        <a:p>
          <a:r>
            <a:rPr lang="en-US"/>
            <a:t>Ash</a:t>
          </a:r>
        </a:p>
      </dgm:t>
    </dgm:pt>
    <dgm:pt modelId="{AA4A2B40-579F-4E5D-AE48-BD665A734D7E}" type="parTrans" cxnId="{71859AE7-3E59-4FBF-ACA6-88FF1536D784}">
      <dgm:prSet/>
      <dgm:spPr/>
      <dgm:t>
        <a:bodyPr/>
        <a:lstStyle/>
        <a:p>
          <a:endParaRPr lang="en-US"/>
        </a:p>
      </dgm:t>
    </dgm:pt>
    <dgm:pt modelId="{6A2026FD-B70E-4EA9-87C2-5EA1EB244039}" type="sibTrans" cxnId="{71859AE7-3E59-4FBF-ACA6-88FF1536D784}">
      <dgm:prSet/>
      <dgm:spPr/>
      <dgm:t>
        <a:bodyPr/>
        <a:lstStyle/>
        <a:p>
          <a:endParaRPr lang="en-US"/>
        </a:p>
      </dgm:t>
    </dgm:pt>
    <dgm:pt modelId="{928C159E-2045-497F-8944-E6B395822186}" type="pres">
      <dgm:prSet presAssocID="{27DCE9F2-AD98-4661-A665-37D195074956}" presName="Name0" presStyleCnt="0">
        <dgm:presLayoutVars>
          <dgm:chMax val="1"/>
          <dgm:chPref val="1"/>
          <dgm:dir/>
          <dgm:animOne val="branch"/>
          <dgm:animLvl val="lvl"/>
        </dgm:presLayoutVars>
      </dgm:prSet>
      <dgm:spPr/>
      <dgm:t>
        <a:bodyPr/>
        <a:lstStyle/>
        <a:p>
          <a:endParaRPr lang="en-US"/>
        </a:p>
      </dgm:t>
    </dgm:pt>
    <dgm:pt modelId="{B1987BC7-64FF-4674-BB6D-845E581B2BFC}" type="pres">
      <dgm:prSet presAssocID="{22293573-7F8D-4891-AF7E-74D0DEB132FE}" presName="singleCycle" presStyleCnt="0"/>
      <dgm:spPr/>
    </dgm:pt>
    <dgm:pt modelId="{390FC60D-D384-43CE-B48A-59760046EED7}" type="pres">
      <dgm:prSet presAssocID="{22293573-7F8D-4891-AF7E-74D0DEB132FE}" presName="singleCenter" presStyleLbl="node1" presStyleIdx="0" presStyleCnt="7" custLinFactNeighborY="2172">
        <dgm:presLayoutVars>
          <dgm:chMax val="7"/>
          <dgm:chPref val="7"/>
        </dgm:presLayoutVars>
      </dgm:prSet>
      <dgm:spPr/>
      <dgm:t>
        <a:bodyPr/>
        <a:lstStyle/>
        <a:p>
          <a:endParaRPr lang="en-US"/>
        </a:p>
      </dgm:t>
    </dgm:pt>
    <dgm:pt modelId="{FC5791EA-A6B3-4F31-9597-BA2D23DFCED5}" type="pres">
      <dgm:prSet presAssocID="{67862735-5E78-4A47-AA48-37B290C7E2B4}" presName="Name56" presStyleLbl="parChTrans1D2" presStyleIdx="0" presStyleCnt="6"/>
      <dgm:spPr/>
      <dgm:t>
        <a:bodyPr/>
        <a:lstStyle/>
        <a:p>
          <a:endParaRPr lang="en-US"/>
        </a:p>
      </dgm:t>
    </dgm:pt>
    <dgm:pt modelId="{90D6344F-DEF2-4EB9-86BB-CB66962BAF4C}" type="pres">
      <dgm:prSet presAssocID="{1B47D361-3B7F-4C87-823C-33AEB1B79A80}" presName="text0" presStyleLbl="node1" presStyleIdx="1" presStyleCnt="7">
        <dgm:presLayoutVars>
          <dgm:bulletEnabled val="1"/>
        </dgm:presLayoutVars>
      </dgm:prSet>
      <dgm:spPr/>
      <dgm:t>
        <a:bodyPr/>
        <a:lstStyle/>
        <a:p>
          <a:endParaRPr lang="en-US"/>
        </a:p>
      </dgm:t>
    </dgm:pt>
    <dgm:pt modelId="{E61873D4-BE64-41F6-B8F2-1FDB5E546E99}" type="pres">
      <dgm:prSet presAssocID="{01954F92-D8C3-4D13-A6D0-675D4AD75E63}" presName="Name56" presStyleLbl="parChTrans1D2" presStyleIdx="1" presStyleCnt="6"/>
      <dgm:spPr/>
      <dgm:t>
        <a:bodyPr/>
        <a:lstStyle/>
        <a:p>
          <a:endParaRPr lang="en-US"/>
        </a:p>
      </dgm:t>
    </dgm:pt>
    <dgm:pt modelId="{EA52CEDD-4ADB-4A63-8955-EE8E6EBDF220}" type="pres">
      <dgm:prSet presAssocID="{E5BD2234-2E09-437B-B583-884AC9942704}" presName="text0" presStyleLbl="node1" presStyleIdx="2" presStyleCnt="7">
        <dgm:presLayoutVars>
          <dgm:bulletEnabled val="1"/>
        </dgm:presLayoutVars>
      </dgm:prSet>
      <dgm:spPr/>
      <dgm:t>
        <a:bodyPr/>
        <a:lstStyle/>
        <a:p>
          <a:endParaRPr lang="en-US"/>
        </a:p>
      </dgm:t>
    </dgm:pt>
    <dgm:pt modelId="{5BAC1E06-789E-4B45-B63E-695E0737B79C}" type="pres">
      <dgm:prSet presAssocID="{00A2282E-6156-4EBB-9156-D3BEC0AD6C54}" presName="Name56" presStyleLbl="parChTrans1D2" presStyleIdx="2" presStyleCnt="6"/>
      <dgm:spPr/>
      <dgm:t>
        <a:bodyPr/>
        <a:lstStyle/>
        <a:p>
          <a:endParaRPr lang="en-US"/>
        </a:p>
      </dgm:t>
    </dgm:pt>
    <dgm:pt modelId="{C7421199-B7DE-4819-94F0-B72833F2A453}" type="pres">
      <dgm:prSet presAssocID="{0077C2DF-3A98-42CD-9681-0B1A8260F624}" presName="text0" presStyleLbl="node1" presStyleIdx="3" presStyleCnt="7">
        <dgm:presLayoutVars>
          <dgm:bulletEnabled val="1"/>
        </dgm:presLayoutVars>
      </dgm:prSet>
      <dgm:spPr/>
      <dgm:t>
        <a:bodyPr/>
        <a:lstStyle/>
        <a:p>
          <a:endParaRPr lang="en-US"/>
        </a:p>
      </dgm:t>
    </dgm:pt>
    <dgm:pt modelId="{72405AD0-10D7-438F-B931-95022AB1BDC2}" type="pres">
      <dgm:prSet presAssocID="{2F8F90DE-CAA8-4CCB-8359-98CEC444835B}" presName="Name56" presStyleLbl="parChTrans1D2" presStyleIdx="3" presStyleCnt="6"/>
      <dgm:spPr/>
      <dgm:t>
        <a:bodyPr/>
        <a:lstStyle/>
        <a:p>
          <a:endParaRPr lang="en-US"/>
        </a:p>
      </dgm:t>
    </dgm:pt>
    <dgm:pt modelId="{0AC96D60-557D-44E2-8B65-F6596D2DCDB1}" type="pres">
      <dgm:prSet presAssocID="{7EDA0FB0-1D9E-4243-984B-55C6AD716F0E}" presName="text0" presStyleLbl="node1" presStyleIdx="4" presStyleCnt="7">
        <dgm:presLayoutVars>
          <dgm:bulletEnabled val="1"/>
        </dgm:presLayoutVars>
      </dgm:prSet>
      <dgm:spPr/>
      <dgm:t>
        <a:bodyPr/>
        <a:lstStyle/>
        <a:p>
          <a:endParaRPr lang="en-US"/>
        </a:p>
      </dgm:t>
    </dgm:pt>
    <dgm:pt modelId="{0622BACC-DFFC-4852-9087-0CFB8AE62927}" type="pres">
      <dgm:prSet presAssocID="{69DE8A2C-D56A-4454-9DFA-1105ABC424B5}" presName="Name56" presStyleLbl="parChTrans1D2" presStyleIdx="4" presStyleCnt="6"/>
      <dgm:spPr/>
      <dgm:t>
        <a:bodyPr/>
        <a:lstStyle/>
        <a:p>
          <a:endParaRPr lang="en-US"/>
        </a:p>
      </dgm:t>
    </dgm:pt>
    <dgm:pt modelId="{258B17B7-9D61-414A-A849-29BF2473D444}" type="pres">
      <dgm:prSet presAssocID="{0EAC9AE5-F651-4007-B155-2CBE194D3067}" presName="text0" presStyleLbl="node1" presStyleIdx="5" presStyleCnt="7">
        <dgm:presLayoutVars>
          <dgm:bulletEnabled val="1"/>
        </dgm:presLayoutVars>
      </dgm:prSet>
      <dgm:spPr/>
      <dgm:t>
        <a:bodyPr/>
        <a:lstStyle/>
        <a:p>
          <a:endParaRPr lang="en-US"/>
        </a:p>
      </dgm:t>
    </dgm:pt>
    <dgm:pt modelId="{B46A8447-2AF3-4802-8EC7-71C0E67DBD08}" type="pres">
      <dgm:prSet presAssocID="{AA4A2B40-579F-4E5D-AE48-BD665A734D7E}" presName="Name56" presStyleLbl="parChTrans1D2" presStyleIdx="5" presStyleCnt="6"/>
      <dgm:spPr/>
      <dgm:t>
        <a:bodyPr/>
        <a:lstStyle/>
        <a:p>
          <a:endParaRPr lang="en-US"/>
        </a:p>
      </dgm:t>
    </dgm:pt>
    <dgm:pt modelId="{26F62827-995D-40F1-B1AB-561F3DEB1FE1}" type="pres">
      <dgm:prSet presAssocID="{A010E6B9-F170-426C-A623-51A86CFA7253}" presName="text0" presStyleLbl="node1" presStyleIdx="6" presStyleCnt="7">
        <dgm:presLayoutVars>
          <dgm:bulletEnabled val="1"/>
        </dgm:presLayoutVars>
      </dgm:prSet>
      <dgm:spPr/>
      <dgm:t>
        <a:bodyPr/>
        <a:lstStyle/>
        <a:p>
          <a:endParaRPr lang="en-US"/>
        </a:p>
      </dgm:t>
    </dgm:pt>
  </dgm:ptLst>
  <dgm:cxnLst>
    <dgm:cxn modelId="{DBFCF575-35FE-4A33-B023-4CAD58896883}" srcId="{27DCE9F2-AD98-4661-A665-37D195074956}" destId="{22293573-7F8D-4891-AF7E-74D0DEB132FE}" srcOrd="0" destOrd="0" parTransId="{73BB076C-4E86-4BCF-9A3F-A987B226C42C}" sibTransId="{BFF3CAD4-D1E3-4789-94CE-4370E770287C}"/>
    <dgm:cxn modelId="{05C89AC4-0DBF-4B91-8AEB-42E2BD5A91E2}" srcId="{22293573-7F8D-4891-AF7E-74D0DEB132FE}" destId="{E5BD2234-2E09-437B-B583-884AC9942704}" srcOrd="1" destOrd="0" parTransId="{01954F92-D8C3-4D13-A6D0-675D4AD75E63}" sibTransId="{B58671EF-3586-4718-90E9-196A4CF9176D}"/>
    <dgm:cxn modelId="{9550F67C-91F1-482B-91A2-5E920280DB24}" type="presOf" srcId="{67862735-5E78-4A47-AA48-37B290C7E2B4}" destId="{FC5791EA-A6B3-4F31-9597-BA2D23DFCED5}" srcOrd="0" destOrd="0" presId="urn:microsoft.com/office/officeart/2008/layout/RadialCluster"/>
    <dgm:cxn modelId="{73BA5D44-C438-40C4-BEC2-4F2061649B4E}" type="presOf" srcId="{0EAC9AE5-F651-4007-B155-2CBE194D3067}" destId="{258B17B7-9D61-414A-A849-29BF2473D444}" srcOrd="0" destOrd="0" presId="urn:microsoft.com/office/officeart/2008/layout/RadialCluster"/>
    <dgm:cxn modelId="{492970E4-BC8C-43F6-AF74-2CCFA243C703}" type="presOf" srcId="{AA4A2B40-579F-4E5D-AE48-BD665A734D7E}" destId="{B46A8447-2AF3-4802-8EC7-71C0E67DBD08}" srcOrd="0" destOrd="0" presId="urn:microsoft.com/office/officeart/2008/layout/RadialCluster"/>
    <dgm:cxn modelId="{5BD1A112-1825-4A7F-B07C-33203149CD8C}" type="presOf" srcId="{22293573-7F8D-4891-AF7E-74D0DEB132FE}" destId="{390FC60D-D384-43CE-B48A-59760046EED7}" srcOrd="0" destOrd="0" presId="urn:microsoft.com/office/officeart/2008/layout/RadialCluster"/>
    <dgm:cxn modelId="{524EBE39-7D2A-42FF-AD31-BC79E3BC2F06}" srcId="{22293573-7F8D-4891-AF7E-74D0DEB132FE}" destId="{0077C2DF-3A98-42CD-9681-0B1A8260F624}" srcOrd="2" destOrd="0" parTransId="{00A2282E-6156-4EBB-9156-D3BEC0AD6C54}" sibTransId="{654AF40A-2034-43A5-A7D0-C98DBB55C3D5}"/>
    <dgm:cxn modelId="{CDEE30F8-B2C6-441E-A80A-FB2A838A4E0C}" srcId="{22293573-7F8D-4891-AF7E-74D0DEB132FE}" destId="{1B47D361-3B7F-4C87-823C-33AEB1B79A80}" srcOrd="0" destOrd="0" parTransId="{67862735-5E78-4A47-AA48-37B290C7E2B4}" sibTransId="{662FC2A1-3CA8-4201-801F-10A0A615EFEA}"/>
    <dgm:cxn modelId="{FE937AA3-0512-42E2-86E4-68F0F31D20E2}" type="presOf" srcId="{A010E6B9-F170-426C-A623-51A86CFA7253}" destId="{26F62827-995D-40F1-B1AB-561F3DEB1FE1}" srcOrd="0" destOrd="0" presId="urn:microsoft.com/office/officeart/2008/layout/RadialCluster"/>
    <dgm:cxn modelId="{71859AE7-3E59-4FBF-ACA6-88FF1536D784}" srcId="{22293573-7F8D-4891-AF7E-74D0DEB132FE}" destId="{A010E6B9-F170-426C-A623-51A86CFA7253}" srcOrd="5" destOrd="0" parTransId="{AA4A2B40-579F-4E5D-AE48-BD665A734D7E}" sibTransId="{6A2026FD-B70E-4EA9-87C2-5EA1EB244039}"/>
    <dgm:cxn modelId="{EE553FD1-3D7A-4336-ABCE-4FF9E39064FC}" type="presOf" srcId="{7EDA0FB0-1D9E-4243-984B-55C6AD716F0E}" destId="{0AC96D60-557D-44E2-8B65-F6596D2DCDB1}" srcOrd="0" destOrd="0" presId="urn:microsoft.com/office/officeart/2008/layout/RadialCluster"/>
    <dgm:cxn modelId="{A20FC4BE-4529-4E24-8427-47094CDF03CD}" srcId="{22293573-7F8D-4891-AF7E-74D0DEB132FE}" destId="{7EDA0FB0-1D9E-4243-984B-55C6AD716F0E}" srcOrd="3" destOrd="0" parTransId="{2F8F90DE-CAA8-4CCB-8359-98CEC444835B}" sibTransId="{A144EF95-9777-4C88-9A95-64603F7D488E}"/>
    <dgm:cxn modelId="{25598362-0B65-49D2-A651-EE3D8A8E3727}" type="presOf" srcId="{00A2282E-6156-4EBB-9156-D3BEC0AD6C54}" destId="{5BAC1E06-789E-4B45-B63E-695E0737B79C}" srcOrd="0" destOrd="0" presId="urn:microsoft.com/office/officeart/2008/layout/RadialCluster"/>
    <dgm:cxn modelId="{F0738B56-13F3-43C4-8C86-720890F21F46}" type="presOf" srcId="{27DCE9F2-AD98-4661-A665-37D195074956}" destId="{928C159E-2045-497F-8944-E6B395822186}" srcOrd="0" destOrd="0" presId="urn:microsoft.com/office/officeart/2008/layout/RadialCluster"/>
    <dgm:cxn modelId="{3FD9CF21-2CD8-4645-B3BE-B3E86933FB80}" type="presOf" srcId="{69DE8A2C-D56A-4454-9DFA-1105ABC424B5}" destId="{0622BACC-DFFC-4852-9087-0CFB8AE62927}" srcOrd="0" destOrd="0" presId="urn:microsoft.com/office/officeart/2008/layout/RadialCluster"/>
    <dgm:cxn modelId="{30D40A39-0241-4523-9653-C046B8583BD0}" type="presOf" srcId="{01954F92-D8C3-4D13-A6D0-675D4AD75E63}" destId="{E61873D4-BE64-41F6-B8F2-1FDB5E546E99}" srcOrd="0" destOrd="0" presId="urn:microsoft.com/office/officeart/2008/layout/RadialCluster"/>
    <dgm:cxn modelId="{8A086DCA-849C-495E-9410-B05F51B77481}" type="presOf" srcId="{2F8F90DE-CAA8-4CCB-8359-98CEC444835B}" destId="{72405AD0-10D7-438F-B931-95022AB1BDC2}" srcOrd="0" destOrd="0" presId="urn:microsoft.com/office/officeart/2008/layout/RadialCluster"/>
    <dgm:cxn modelId="{796DB59B-11A9-4128-A560-FD21F64B2A84}" type="presOf" srcId="{E5BD2234-2E09-437B-B583-884AC9942704}" destId="{EA52CEDD-4ADB-4A63-8955-EE8E6EBDF220}" srcOrd="0" destOrd="0" presId="urn:microsoft.com/office/officeart/2008/layout/RadialCluster"/>
    <dgm:cxn modelId="{75073AF4-1377-4C89-AC48-C70211EC6B10}" srcId="{22293573-7F8D-4891-AF7E-74D0DEB132FE}" destId="{0EAC9AE5-F651-4007-B155-2CBE194D3067}" srcOrd="4" destOrd="0" parTransId="{69DE8A2C-D56A-4454-9DFA-1105ABC424B5}" sibTransId="{8CFD6F00-9B79-4269-AD7B-27BEFDD6D799}"/>
    <dgm:cxn modelId="{C3078721-60B0-4699-98B4-53554F9B7658}" type="presOf" srcId="{0077C2DF-3A98-42CD-9681-0B1A8260F624}" destId="{C7421199-B7DE-4819-94F0-B72833F2A453}" srcOrd="0" destOrd="0" presId="urn:microsoft.com/office/officeart/2008/layout/RadialCluster"/>
    <dgm:cxn modelId="{121B8755-766D-424E-A1ED-0AEE53CB6579}" type="presOf" srcId="{1B47D361-3B7F-4C87-823C-33AEB1B79A80}" destId="{90D6344F-DEF2-4EB9-86BB-CB66962BAF4C}" srcOrd="0" destOrd="0" presId="urn:microsoft.com/office/officeart/2008/layout/RadialCluster"/>
    <dgm:cxn modelId="{D132F9A2-FCE0-4A31-9F2C-37687A64AEDC}" type="presParOf" srcId="{928C159E-2045-497F-8944-E6B395822186}" destId="{B1987BC7-64FF-4674-BB6D-845E581B2BFC}" srcOrd="0" destOrd="0" presId="urn:microsoft.com/office/officeart/2008/layout/RadialCluster"/>
    <dgm:cxn modelId="{3E44BDB9-A8B4-4097-9A7F-031083BECC13}" type="presParOf" srcId="{B1987BC7-64FF-4674-BB6D-845E581B2BFC}" destId="{390FC60D-D384-43CE-B48A-59760046EED7}" srcOrd="0" destOrd="0" presId="urn:microsoft.com/office/officeart/2008/layout/RadialCluster"/>
    <dgm:cxn modelId="{7A5AEDF9-ECFE-4F56-9216-7BC9CAEE58F3}" type="presParOf" srcId="{B1987BC7-64FF-4674-BB6D-845E581B2BFC}" destId="{FC5791EA-A6B3-4F31-9597-BA2D23DFCED5}" srcOrd="1" destOrd="0" presId="urn:microsoft.com/office/officeart/2008/layout/RadialCluster"/>
    <dgm:cxn modelId="{43539416-56CB-4FE2-9320-96EC056B4E31}" type="presParOf" srcId="{B1987BC7-64FF-4674-BB6D-845E581B2BFC}" destId="{90D6344F-DEF2-4EB9-86BB-CB66962BAF4C}" srcOrd="2" destOrd="0" presId="urn:microsoft.com/office/officeart/2008/layout/RadialCluster"/>
    <dgm:cxn modelId="{49B7F45D-FBF8-44AF-9A30-88C24FEB6A4D}" type="presParOf" srcId="{B1987BC7-64FF-4674-BB6D-845E581B2BFC}" destId="{E61873D4-BE64-41F6-B8F2-1FDB5E546E99}" srcOrd="3" destOrd="0" presId="urn:microsoft.com/office/officeart/2008/layout/RadialCluster"/>
    <dgm:cxn modelId="{D67CCFA3-EE7C-4D9D-AEE0-F39AEE8C4442}" type="presParOf" srcId="{B1987BC7-64FF-4674-BB6D-845E581B2BFC}" destId="{EA52CEDD-4ADB-4A63-8955-EE8E6EBDF220}" srcOrd="4" destOrd="0" presId="urn:microsoft.com/office/officeart/2008/layout/RadialCluster"/>
    <dgm:cxn modelId="{38A1CC9D-0428-42E8-8D27-4F1041C8EED3}" type="presParOf" srcId="{B1987BC7-64FF-4674-BB6D-845E581B2BFC}" destId="{5BAC1E06-789E-4B45-B63E-695E0737B79C}" srcOrd="5" destOrd="0" presId="urn:microsoft.com/office/officeart/2008/layout/RadialCluster"/>
    <dgm:cxn modelId="{EF2B876C-010C-476C-8FC5-A4738CC8A63F}" type="presParOf" srcId="{B1987BC7-64FF-4674-BB6D-845E581B2BFC}" destId="{C7421199-B7DE-4819-94F0-B72833F2A453}" srcOrd="6" destOrd="0" presId="urn:microsoft.com/office/officeart/2008/layout/RadialCluster"/>
    <dgm:cxn modelId="{3BDEBF6D-4F36-46AE-BC53-7CA5BB2A282A}" type="presParOf" srcId="{B1987BC7-64FF-4674-BB6D-845E581B2BFC}" destId="{72405AD0-10D7-438F-B931-95022AB1BDC2}" srcOrd="7" destOrd="0" presId="urn:microsoft.com/office/officeart/2008/layout/RadialCluster"/>
    <dgm:cxn modelId="{9C29080B-F4A0-4929-864D-FD4BCCE7F1B5}" type="presParOf" srcId="{B1987BC7-64FF-4674-BB6D-845E581B2BFC}" destId="{0AC96D60-557D-44E2-8B65-F6596D2DCDB1}" srcOrd="8" destOrd="0" presId="urn:microsoft.com/office/officeart/2008/layout/RadialCluster"/>
    <dgm:cxn modelId="{DF85A042-2D65-4ED6-8438-95E770366CF9}" type="presParOf" srcId="{B1987BC7-64FF-4674-BB6D-845E581B2BFC}" destId="{0622BACC-DFFC-4852-9087-0CFB8AE62927}" srcOrd="9" destOrd="0" presId="urn:microsoft.com/office/officeart/2008/layout/RadialCluster"/>
    <dgm:cxn modelId="{601B4BEF-6750-4ED3-B0FE-180B3E1AD321}" type="presParOf" srcId="{B1987BC7-64FF-4674-BB6D-845E581B2BFC}" destId="{258B17B7-9D61-414A-A849-29BF2473D444}" srcOrd="10" destOrd="0" presId="urn:microsoft.com/office/officeart/2008/layout/RadialCluster"/>
    <dgm:cxn modelId="{539821D2-0112-47B3-93A5-600F8232FEFA}" type="presParOf" srcId="{B1987BC7-64FF-4674-BB6D-845E581B2BFC}" destId="{B46A8447-2AF3-4802-8EC7-71C0E67DBD08}" srcOrd="11" destOrd="0" presId="urn:microsoft.com/office/officeart/2008/layout/RadialCluster"/>
    <dgm:cxn modelId="{8317376B-37B7-45EE-A2E3-547D79995F20}" type="presParOf" srcId="{B1987BC7-64FF-4674-BB6D-845E581B2BFC}" destId="{26F62827-995D-40F1-B1AB-561F3DEB1FE1}" srcOrd="12"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E778B5-63E9-48C7-91E3-B733371DD80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EAF38A4E-D84F-46C0-945F-522CD8F68700}">
      <dgm:prSet phldrT="[Text]"/>
      <dgm:spPr/>
      <dgm:t>
        <a:bodyPr/>
        <a:lstStyle/>
        <a:p>
          <a:r>
            <a:rPr lang="en-US"/>
            <a:t>Molasses Distillation</a:t>
          </a:r>
        </a:p>
      </dgm:t>
    </dgm:pt>
    <dgm:pt modelId="{C104B7D1-677F-4813-9DC5-6AC23AD9533F}" type="parTrans" cxnId="{A82AC25B-12E1-4BDA-8831-91069780D785}">
      <dgm:prSet/>
      <dgm:spPr/>
      <dgm:t>
        <a:bodyPr/>
        <a:lstStyle/>
        <a:p>
          <a:endParaRPr lang="en-US"/>
        </a:p>
      </dgm:t>
    </dgm:pt>
    <dgm:pt modelId="{923D71DF-38BD-47F0-B7E6-AE55109037CA}" type="sibTrans" cxnId="{A82AC25B-12E1-4BDA-8831-91069780D785}">
      <dgm:prSet/>
      <dgm:spPr/>
      <dgm:t>
        <a:bodyPr/>
        <a:lstStyle/>
        <a:p>
          <a:endParaRPr lang="en-US"/>
        </a:p>
      </dgm:t>
    </dgm:pt>
    <dgm:pt modelId="{E7E7DE71-FD49-4F87-B694-234018BC9E36}">
      <dgm:prSet phldrT="[Text]"/>
      <dgm:spPr/>
      <dgm:t>
        <a:bodyPr/>
        <a:lstStyle/>
        <a:p>
          <a:r>
            <a:rPr lang="en-US"/>
            <a:t>Stillage(anerobic digestion)</a:t>
          </a:r>
        </a:p>
      </dgm:t>
    </dgm:pt>
    <dgm:pt modelId="{6C0C681F-12FB-4352-A5F1-5DCDB3338230}" type="parTrans" cxnId="{83F4F584-C10B-4AA5-8AA5-972A647620A1}">
      <dgm:prSet/>
      <dgm:spPr/>
      <dgm:t>
        <a:bodyPr/>
        <a:lstStyle/>
        <a:p>
          <a:endParaRPr lang="en-US"/>
        </a:p>
      </dgm:t>
    </dgm:pt>
    <dgm:pt modelId="{5EAC031A-CB16-42E2-9DEE-F6743863A043}" type="sibTrans" cxnId="{83F4F584-C10B-4AA5-8AA5-972A647620A1}">
      <dgm:prSet/>
      <dgm:spPr/>
      <dgm:t>
        <a:bodyPr/>
        <a:lstStyle/>
        <a:p>
          <a:endParaRPr lang="en-US"/>
        </a:p>
      </dgm:t>
    </dgm:pt>
    <dgm:pt modelId="{486EF3C8-3743-4965-9C91-4A0F060451B9}">
      <dgm:prSet phldrT="[Text]"/>
      <dgm:spPr/>
      <dgm:t>
        <a:bodyPr/>
        <a:lstStyle/>
        <a:p>
          <a:r>
            <a:rPr lang="en-US"/>
            <a:t>Spent Wash</a:t>
          </a:r>
        </a:p>
      </dgm:t>
    </dgm:pt>
    <dgm:pt modelId="{813A430C-9117-4B8B-8FDC-951C7F4277C7}" type="parTrans" cxnId="{142179C8-28EC-46D8-B383-D7993CEEAA83}">
      <dgm:prSet/>
      <dgm:spPr/>
      <dgm:t>
        <a:bodyPr/>
        <a:lstStyle/>
        <a:p>
          <a:endParaRPr lang="en-US"/>
        </a:p>
      </dgm:t>
    </dgm:pt>
    <dgm:pt modelId="{D8F349EA-6946-4D05-BD3E-A1A864EE9D49}" type="sibTrans" cxnId="{142179C8-28EC-46D8-B383-D7993CEEAA83}">
      <dgm:prSet/>
      <dgm:spPr/>
      <dgm:t>
        <a:bodyPr/>
        <a:lstStyle/>
        <a:p>
          <a:endParaRPr lang="en-US"/>
        </a:p>
      </dgm:t>
    </dgm:pt>
    <dgm:pt modelId="{9700DA8A-255E-45ED-A963-52FDD2F36945}">
      <dgm:prSet phldrT="[Text]"/>
      <dgm:spPr/>
      <dgm:t>
        <a:bodyPr/>
        <a:lstStyle/>
        <a:p>
          <a:r>
            <a:rPr lang="en-US"/>
            <a:t>Bio Gas</a:t>
          </a:r>
        </a:p>
      </dgm:t>
    </dgm:pt>
    <dgm:pt modelId="{724E62E6-2610-4B31-98E8-D015757843AB}" type="parTrans" cxnId="{3758D8E5-AED3-43D4-BD2E-425C3B17DA9C}">
      <dgm:prSet/>
      <dgm:spPr/>
      <dgm:t>
        <a:bodyPr/>
        <a:lstStyle/>
        <a:p>
          <a:endParaRPr lang="en-US"/>
        </a:p>
      </dgm:t>
    </dgm:pt>
    <dgm:pt modelId="{48AD26F1-1867-474B-B68A-E4962E58BA93}" type="sibTrans" cxnId="{3758D8E5-AED3-43D4-BD2E-425C3B17DA9C}">
      <dgm:prSet/>
      <dgm:spPr/>
      <dgm:t>
        <a:bodyPr/>
        <a:lstStyle/>
        <a:p>
          <a:endParaRPr lang="en-US"/>
        </a:p>
      </dgm:t>
    </dgm:pt>
    <dgm:pt modelId="{F5D99ED7-89B7-4AD8-B712-5D6A493E18E0}">
      <dgm:prSet phldrT="[Text]"/>
      <dgm:spPr/>
      <dgm:t>
        <a:bodyPr/>
        <a:lstStyle/>
        <a:p>
          <a:r>
            <a:rPr lang="en-US"/>
            <a:t>Ethyle alcohal(96</a:t>
          </a:r>
          <a:r>
            <a:rPr lang="en-US" b="1" baseline="30000"/>
            <a:t>o</a:t>
          </a:r>
          <a:r>
            <a:rPr lang="en-US"/>
            <a:t>GL)</a:t>
          </a:r>
        </a:p>
      </dgm:t>
    </dgm:pt>
    <dgm:pt modelId="{59852978-441A-445C-BE2F-F6C295CA6D8B}" type="parTrans" cxnId="{983A0948-3C45-4E12-B8A5-CD81DE897ED4}">
      <dgm:prSet/>
      <dgm:spPr/>
      <dgm:t>
        <a:bodyPr/>
        <a:lstStyle/>
        <a:p>
          <a:endParaRPr lang="en-US"/>
        </a:p>
      </dgm:t>
    </dgm:pt>
    <dgm:pt modelId="{E3598DC9-BE33-4B45-A535-03E34909BAB1}" type="sibTrans" cxnId="{983A0948-3C45-4E12-B8A5-CD81DE897ED4}">
      <dgm:prSet/>
      <dgm:spPr/>
      <dgm:t>
        <a:bodyPr/>
        <a:lstStyle/>
        <a:p>
          <a:endParaRPr lang="en-US"/>
        </a:p>
      </dgm:t>
    </dgm:pt>
    <dgm:pt modelId="{FBB84F7F-934D-44CD-B897-BDDE6181E50B}">
      <dgm:prSet phldrT="[Text]" custT="1"/>
      <dgm:spPr/>
      <dgm:t>
        <a:bodyPr/>
        <a:lstStyle/>
        <a:p>
          <a:r>
            <a:rPr lang="en-US" sz="1200"/>
            <a:t>Anhydrous (99.8</a:t>
          </a:r>
          <a:r>
            <a:rPr lang="en-US" sz="1200" b="1" baseline="30000"/>
            <a:t>0</a:t>
          </a:r>
          <a:r>
            <a:rPr lang="en-US" sz="1200"/>
            <a:t>GL)</a:t>
          </a:r>
        </a:p>
      </dgm:t>
    </dgm:pt>
    <dgm:pt modelId="{288C5D73-9B31-4203-970D-9F8F96D05B58}" type="parTrans" cxnId="{72ECAFFE-C4A5-45B8-99C8-41AA1ADA43D1}">
      <dgm:prSet/>
      <dgm:spPr/>
      <dgm:t>
        <a:bodyPr/>
        <a:lstStyle/>
        <a:p>
          <a:endParaRPr lang="en-US"/>
        </a:p>
      </dgm:t>
    </dgm:pt>
    <dgm:pt modelId="{F9C10912-D99F-4E3E-B092-128CBC0CB2E3}" type="sibTrans" cxnId="{72ECAFFE-C4A5-45B8-99C8-41AA1ADA43D1}">
      <dgm:prSet/>
      <dgm:spPr/>
      <dgm:t>
        <a:bodyPr/>
        <a:lstStyle/>
        <a:p>
          <a:endParaRPr lang="en-US"/>
        </a:p>
      </dgm:t>
    </dgm:pt>
    <dgm:pt modelId="{5244C623-5B6E-4CC5-80E9-FC9A2CDA3E2C}" type="pres">
      <dgm:prSet presAssocID="{21E778B5-63E9-48C7-91E3-B733371DD80B}" presName="diagram" presStyleCnt="0">
        <dgm:presLayoutVars>
          <dgm:chPref val="1"/>
          <dgm:dir/>
          <dgm:animOne val="branch"/>
          <dgm:animLvl val="lvl"/>
          <dgm:resizeHandles val="exact"/>
        </dgm:presLayoutVars>
      </dgm:prSet>
      <dgm:spPr/>
      <dgm:t>
        <a:bodyPr/>
        <a:lstStyle/>
        <a:p>
          <a:endParaRPr lang="en-US"/>
        </a:p>
      </dgm:t>
    </dgm:pt>
    <dgm:pt modelId="{4844DF31-E93B-405F-A7FB-65DBCD07AC16}" type="pres">
      <dgm:prSet presAssocID="{EAF38A4E-D84F-46C0-945F-522CD8F68700}" presName="root1" presStyleCnt="0"/>
      <dgm:spPr/>
    </dgm:pt>
    <dgm:pt modelId="{F7E6CA8B-40F6-406D-97CD-A2523569BE37}" type="pres">
      <dgm:prSet presAssocID="{EAF38A4E-D84F-46C0-945F-522CD8F68700}" presName="LevelOneTextNode" presStyleLbl="node0" presStyleIdx="0" presStyleCnt="1">
        <dgm:presLayoutVars>
          <dgm:chPref val="3"/>
        </dgm:presLayoutVars>
      </dgm:prSet>
      <dgm:spPr/>
      <dgm:t>
        <a:bodyPr/>
        <a:lstStyle/>
        <a:p>
          <a:endParaRPr lang="en-US"/>
        </a:p>
      </dgm:t>
    </dgm:pt>
    <dgm:pt modelId="{0ED41696-25A5-461F-B11B-A2B7579ADC33}" type="pres">
      <dgm:prSet presAssocID="{EAF38A4E-D84F-46C0-945F-522CD8F68700}" presName="level2hierChild" presStyleCnt="0"/>
      <dgm:spPr/>
    </dgm:pt>
    <dgm:pt modelId="{7A182D03-FFE9-4CE1-968E-152F44F41561}" type="pres">
      <dgm:prSet presAssocID="{6C0C681F-12FB-4352-A5F1-5DCDB3338230}" presName="conn2-1" presStyleLbl="parChTrans1D2" presStyleIdx="0" presStyleCnt="2"/>
      <dgm:spPr/>
      <dgm:t>
        <a:bodyPr/>
        <a:lstStyle/>
        <a:p>
          <a:endParaRPr lang="en-US"/>
        </a:p>
      </dgm:t>
    </dgm:pt>
    <dgm:pt modelId="{42D141EB-FD9F-4F46-AE84-D50719720480}" type="pres">
      <dgm:prSet presAssocID="{6C0C681F-12FB-4352-A5F1-5DCDB3338230}" presName="connTx" presStyleLbl="parChTrans1D2" presStyleIdx="0" presStyleCnt="2"/>
      <dgm:spPr/>
      <dgm:t>
        <a:bodyPr/>
        <a:lstStyle/>
        <a:p>
          <a:endParaRPr lang="en-US"/>
        </a:p>
      </dgm:t>
    </dgm:pt>
    <dgm:pt modelId="{570E3521-DA33-4F03-88A4-6385E36EC0C5}" type="pres">
      <dgm:prSet presAssocID="{E7E7DE71-FD49-4F87-B694-234018BC9E36}" presName="root2" presStyleCnt="0"/>
      <dgm:spPr/>
    </dgm:pt>
    <dgm:pt modelId="{50B9CD9F-CFCB-4016-AE76-D052BBE9088F}" type="pres">
      <dgm:prSet presAssocID="{E7E7DE71-FD49-4F87-B694-234018BC9E36}" presName="LevelTwoTextNode" presStyleLbl="node2" presStyleIdx="0" presStyleCnt="2">
        <dgm:presLayoutVars>
          <dgm:chPref val="3"/>
        </dgm:presLayoutVars>
      </dgm:prSet>
      <dgm:spPr/>
      <dgm:t>
        <a:bodyPr/>
        <a:lstStyle/>
        <a:p>
          <a:endParaRPr lang="en-US"/>
        </a:p>
      </dgm:t>
    </dgm:pt>
    <dgm:pt modelId="{5A90C69B-9C1D-4A0A-91E5-3E089D313D2A}" type="pres">
      <dgm:prSet presAssocID="{E7E7DE71-FD49-4F87-B694-234018BC9E36}" presName="level3hierChild" presStyleCnt="0"/>
      <dgm:spPr/>
    </dgm:pt>
    <dgm:pt modelId="{277BF5D8-9C6F-427F-974C-2C63E0591D5D}" type="pres">
      <dgm:prSet presAssocID="{813A430C-9117-4B8B-8FDC-951C7F4277C7}" presName="conn2-1" presStyleLbl="parChTrans1D3" presStyleIdx="0" presStyleCnt="3"/>
      <dgm:spPr/>
      <dgm:t>
        <a:bodyPr/>
        <a:lstStyle/>
        <a:p>
          <a:endParaRPr lang="en-US"/>
        </a:p>
      </dgm:t>
    </dgm:pt>
    <dgm:pt modelId="{832E52EE-D797-491F-9B6B-1C9749CDBEB7}" type="pres">
      <dgm:prSet presAssocID="{813A430C-9117-4B8B-8FDC-951C7F4277C7}" presName="connTx" presStyleLbl="parChTrans1D3" presStyleIdx="0" presStyleCnt="3"/>
      <dgm:spPr/>
      <dgm:t>
        <a:bodyPr/>
        <a:lstStyle/>
        <a:p>
          <a:endParaRPr lang="en-US"/>
        </a:p>
      </dgm:t>
    </dgm:pt>
    <dgm:pt modelId="{842D7C6A-4208-41AD-BC7E-3486EAF2E818}" type="pres">
      <dgm:prSet presAssocID="{486EF3C8-3743-4965-9C91-4A0F060451B9}" presName="root2" presStyleCnt="0"/>
      <dgm:spPr/>
    </dgm:pt>
    <dgm:pt modelId="{630F6BDB-912B-4387-9F1F-B5BC0B8FF7C9}" type="pres">
      <dgm:prSet presAssocID="{486EF3C8-3743-4965-9C91-4A0F060451B9}" presName="LevelTwoTextNode" presStyleLbl="node3" presStyleIdx="0" presStyleCnt="3">
        <dgm:presLayoutVars>
          <dgm:chPref val="3"/>
        </dgm:presLayoutVars>
      </dgm:prSet>
      <dgm:spPr/>
      <dgm:t>
        <a:bodyPr/>
        <a:lstStyle/>
        <a:p>
          <a:endParaRPr lang="en-US"/>
        </a:p>
      </dgm:t>
    </dgm:pt>
    <dgm:pt modelId="{95FBA00D-6198-41EE-9A56-7DBFE577B1D2}" type="pres">
      <dgm:prSet presAssocID="{486EF3C8-3743-4965-9C91-4A0F060451B9}" presName="level3hierChild" presStyleCnt="0"/>
      <dgm:spPr/>
    </dgm:pt>
    <dgm:pt modelId="{ACEA2B00-EA46-412B-BBFD-0A424FCD7B32}" type="pres">
      <dgm:prSet presAssocID="{724E62E6-2610-4B31-98E8-D015757843AB}" presName="conn2-1" presStyleLbl="parChTrans1D3" presStyleIdx="1" presStyleCnt="3"/>
      <dgm:spPr/>
      <dgm:t>
        <a:bodyPr/>
        <a:lstStyle/>
        <a:p>
          <a:endParaRPr lang="en-US"/>
        </a:p>
      </dgm:t>
    </dgm:pt>
    <dgm:pt modelId="{E2CDF1B6-DC54-4077-967E-B7AA03833539}" type="pres">
      <dgm:prSet presAssocID="{724E62E6-2610-4B31-98E8-D015757843AB}" presName="connTx" presStyleLbl="parChTrans1D3" presStyleIdx="1" presStyleCnt="3"/>
      <dgm:spPr/>
      <dgm:t>
        <a:bodyPr/>
        <a:lstStyle/>
        <a:p>
          <a:endParaRPr lang="en-US"/>
        </a:p>
      </dgm:t>
    </dgm:pt>
    <dgm:pt modelId="{7875E080-F03F-4699-A3F4-D0A1C1694A30}" type="pres">
      <dgm:prSet presAssocID="{9700DA8A-255E-45ED-A963-52FDD2F36945}" presName="root2" presStyleCnt="0"/>
      <dgm:spPr/>
    </dgm:pt>
    <dgm:pt modelId="{00151019-52C4-456D-AF66-2EB26FA086EC}" type="pres">
      <dgm:prSet presAssocID="{9700DA8A-255E-45ED-A963-52FDD2F36945}" presName="LevelTwoTextNode" presStyleLbl="node3" presStyleIdx="1" presStyleCnt="3">
        <dgm:presLayoutVars>
          <dgm:chPref val="3"/>
        </dgm:presLayoutVars>
      </dgm:prSet>
      <dgm:spPr/>
      <dgm:t>
        <a:bodyPr/>
        <a:lstStyle/>
        <a:p>
          <a:endParaRPr lang="en-US"/>
        </a:p>
      </dgm:t>
    </dgm:pt>
    <dgm:pt modelId="{CCFB2318-3779-4124-9AA7-66258BAAD220}" type="pres">
      <dgm:prSet presAssocID="{9700DA8A-255E-45ED-A963-52FDD2F36945}" presName="level3hierChild" presStyleCnt="0"/>
      <dgm:spPr/>
    </dgm:pt>
    <dgm:pt modelId="{06707972-5BAA-47BB-AA65-70C9F486BA7E}" type="pres">
      <dgm:prSet presAssocID="{59852978-441A-445C-BE2F-F6C295CA6D8B}" presName="conn2-1" presStyleLbl="parChTrans1D2" presStyleIdx="1" presStyleCnt="2"/>
      <dgm:spPr/>
      <dgm:t>
        <a:bodyPr/>
        <a:lstStyle/>
        <a:p>
          <a:endParaRPr lang="en-US"/>
        </a:p>
      </dgm:t>
    </dgm:pt>
    <dgm:pt modelId="{7AE9E41E-FE1D-4535-B447-58C38A6C2207}" type="pres">
      <dgm:prSet presAssocID="{59852978-441A-445C-BE2F-F6C295CA6D8B}" presName="connTx" presStyleLbl="parChTrans1D2" presStyleIdx="1" presStyleCnt="2"/>
      <dgm:spPr/>
      <dgm:t>
        <a:bodyPr/>
        <a:lstStyle/>
        <a:p>
          <a:endParaRPr lang="en-US"/>
        </a:p>
      </dgm:t>
    </dgm:pt>
    <dgm:pt modelId="{AE9C9923-87FB-4A23-9B6C-C35EFC46A7DB}" type="pres">
      <dgm:prSet presAssocID="{F5D99ED7-89B7-4AD8-B712-5D6A493E18E0}" presName="root2" presStyleCnt="0"/>
      <dgm:spPr/>
    </dgm:pt>
    <dgm:pt modelId="{B2F08AC0-7ABE-4A6B-89CD-FCBC4AEFC7A1}" type="pres">
      <dgm:prSet presAssocID="{F5D99ED7-89B7-4AD8-B712-5D6A493E18E0}" presName="LevelTwoTextNode" presStyleLbl="node2" presStyleIdx="1" presStyleCnt="2">
        <dgm:presLayoutVars>
          <dgm:chPref val="3"/>
        </dgm:presLayoutVars>
      </dgm:prSet>
      <dgm:spPr/>
      <dgm:t>
        <a:bodyPr/>
        <a:lstStyle/>
        <a:p>
          <a:endParaRPr lang="en-US"/>
        </a:p>
      </dgm:t>
    </dgm:pt>
    <dgm:pt modelId="{982D355D-9F5A-4811-9272-0F5A1197F145}" type="pres">
      <dgm:prSet presAssocID="{F5D99ED7-89B7-4AD8-B712-5D6A493E18E0}" presName="level3hierChild" presStyleCnt="0"/>
      <dgm:spPr/>
    </dgm:pt>
    <dgm:pt modelId="{ECADB8E9-40D0-47DF-8FDA-A157BB2C6276}" type="pres">
      <dgm:prSet presAssocID="{288C5D73-9B31-4203-970D-9F8F96D05B58}" presName="conn2-1" presStyleLbl="parChTrans1D3" presStyleIdx="2" presStyleCnt="3"/>
      <dgm:spPr/>
      <dgm:t>
        <a:bodyPr/>
        <a:lstStyle/>
        <a:p>
          <a:endParaRPr lang="en-US"/>
        </a:p>
      </dgm:t>
    </dgm:pt>
    <dgm:pt modelId="{E97B2CB6-16BC-40BC-8F58-B53390B05541}" type="pres">
      <dgm:prSet presAssocID="{288C5D73-9B31-4203-970D-9F8F96D05B58}" presName="connTx" presStyleLbl="parChTrans1D3" presStyleIdx="2" presStyleCnt="3"/>
      <dgm:spPr/>
      <dgm:t>
        <a:bodyPr/>
        <a:lstStyle/>
        <a:p>
          <a:endParaRPr lang="en-US"/>
        </a:p>
      </dgm:t>
    </dgm:pt>
    <dgm:pt modelId="{060C6520-6556-4383-9C15-E9459B447435}" type="pres">
      <dgm:prSet presAssocID="{FBB84F7F-934D-44CD-B897-BDDE6181E50B}" presName="root2" presStyleCnt="0"/>
      <dgm:spPr/>
    </dgm:pt>
    <dgm:pt modelId="{5E5A60F3-0717-4ED0-AD1C-B98EEE498CA3}" type="pres">
      <dgm:prSet presAssocID="{FBB84F7F-934D-44CD-B897-BDDE6181E50B}" presName="LevelTwoTextNode" presStyleLbl="node3" presStyleIdx="2" presStyleCnt="3">
        <dgm:presLayoutVars>
          <dgm:chPref val="3"/>
        </dgm:presLayoutVars>
      </dgm:prSet>
      <dgm:spPr/>
      <dgm:t>
        <a:bodyPr/>
        <a:lstStyle/>
        <a:p>
          <a:endParaRPr lang="en-US"/>
        </a:p>
      </dgm:t>
    </dgm:pt>
    <dgm:pt modelId="{188C7B4F-216F-4807-A510-25B408734CD2}" type="pres">
      <dgm:prSet presAssocID="{FBB84F7F-934D-44CD-B897-BDDE6181E50B}" presName="level3hierChild" presStyleCnt="0"/>
      <dgm:spPr/>
    </dgm:pt>
  </dgm:ptLst>
  <dgm:cxnLst>
    <dgm:cxn modelId="{983A0948-3C45-4E12-B8A5-CD81DE897ED4}" srcId="{EAF38A4E-D84F-46C0-945F-522CD8F68700}" destId="{F5D99ED7-89B7-4AD8-B712-5D6A493E18E0}" srcOrd="1" destOrd="0" parTransId="{59852978-441A-445C-BE2F-F6C295CA6D8B}" sibTransId="{E3598DC9-BE33-4B45-A535-03E34909BAB1}"/>
    <dgm:cxn modelId="{B0F7817D-5651-47B5-82E0-C7DEB9547FD7}" type="presOf" srcId="{813A430C-9117-4B8B-8FDC-951C7F4277C7}" destId="{832E52EE-D797-491F-9B6B-1C9749CDBEB7}" srcOrd="1" destOrd="0" presId="urn:microsoft.com/office/officeart/2005/8/layout/hierarchy2"/>
    <dgm:cxn modelId="{EFB38805-D82D-4401-8D18-4F3CDDA5F781}" type="presOf" srcId="{724E62E6-2610-4B31-98E8-D015757843AB}" destId="{ACEA2B00-EA46-412B-BBFD-0A424FCD7B32}" srcOrd="0" destOrd="0" presId="urn:microsoft.com/office/officeart/2005/8/layout/hierarchy2"/>
    <dgm:cxn modelId="{CB324B86-DDE4-4EB1-B244-3A0478DF7FDA}" type="presOf" srcId="{813A430C-9117-4B8B-8FDC-951C7F4277C7}" destId="{277BF5D8-9C6F-427F-974C-2C63E0591D5D}" srcOrd="0" destOrd="0" presId="urn:microsoft.com/office/officeart/2005/8/layout/hierarchy2"/>
    <dgm:cxn modelId="{23379B6C-86E9-4C1D-BDE3-E80E806C9B71}" type="presOf" srcId="{486EF3C8-3743-4965-9C91-4A0F060451B9}" destId="{630F6BDB-912B-4387-9F1F-B5BC0B8FF7C9}" srcOrd="0" destOrd="0" presId="urn:microsoft.com/office/officeart/2005/8/layout/hierarchy2"/>
    <dgm:cxn modelId="{CA2CC250-FAB3-4F13-9B7C-B64A21BF97F7}" type="presOf" srcId="{FBB84F7F-934D-44CD-B897-BDDE6181E50B}" destId="{5E5A60F3-0717-4ED0-AD1C-B98EEE498CA3}" srcOrd="0" destOrd="0" presId="urn:microsoft.com/office/officeart/2005/8/layout/hierarchy2"/>
    <dgm:cxn modelId="{3DC2D1CE-E75C-4CD7-9344-F01358E44153}" type="presOf" srcId="{6C0C681F-12FB-4352-A5F1-5DCDB3338230}" destId="{7A182D03-FFE9-4CE1-968E-152F44F41561}" srcOrd="0" destOrd="0" presId="urn:microsoft.com/office/officeart/2005/8/layout/hierarchy2"/>
    <dgm:cxn modelId="{EEDADD03-3A02-400A-9D55-99DA34C9B13E}" type="presOf" srcId="{F5D99ED7-89B7-4AD8-B712-5D6A493E18E0}" destId="{B2F08AC0-7ABE-4A6B-89CD-FCBC4AEFC7A1}" srcOrd="0" destOrd="0" presId="urn:microsoft.com/office/officeart/2005/8/layout/hierarchy2"/>
    <dgm:cxn modelId="{83F4F584-C10B-4AA5-8AA5-972A647620A1}" srcId="{EAF38A4E-D84F-46C0-945F-522CD8F68700}" destId="{E7E7DE71-FD49-4F87-B694-234018BC9E36}" srcOrd="0" destOrd="0" parTransId="{6C0C681F-12FB-4352-A5F1-5DCDB3338230}" sibTransId="{5EAC031A-CB16-42E2-9DEE-F6743863A043}"/>
    <dgm:cxn modelId="{048DCA00-3B03-4FA7-99F5-972C78A471EF}" type="presOf" srcId="{E7E7DE71-FD49-4F87-B694-234018BC9E36}" destId="{50B9CD9F-CFCB-4016-AE76-D052BBE9088F}" srcOrd="0" destOrd="0" presId="urn:microsoft.com/office/officeart/2005/8/layout/hierarchy2"/>
    <dgm:cxn modelId="{5DD511A4-AA43-4971-826B-59678683B3DD}" type="presOf" srcId="{6C0C681F-12FB-4352-A5F1-5DCDB3338230}" destId="{42D141EB-FD9F-4F46-AE84-D50719720480}" srcOrd="1" destOrd="0" presId="urn:microsoft.com/office/officeart/2005/8/layout/hierarchy2"/>
    <dgm:cxn modelId="{0E17A9CA-C663-4899-B7E8-6AB148CAE9F5}" type="presOf" srcId="{21E778B5-63E9-48C7-91E3-B733371DD80B}" destId="{5244C623-5B6E-4CC5-80E9-FC9A2CDA3E2C}" srcOrd="0" destOrd="0" presId="urn:microsoft.com/office/officeart/2005/8/layout/hierarchy2"/>
    <dgm:cxn modelId="{72ECAFFE-C4A5-45B8-99C8-41AA1ADA43D1}" srcId="{F5D99ED7-89B7-4AD8-B712-5D6A493E18E0}" destId="{FBB84F7F-934D-44CD-B897-BDDE6181E50B}" srcOrd="0" destOrd="0" parTransId="{288C5D73-9B31-4203-970D-9F8F96D05B58}" sibTransId="{F9C10912-D99F-4E3E-B092-128CBC0CB2E3}"/>
    <dgm:cxn modelId="{3758D8E5-AED3-43D4-BD2E-425C3B17DA9C}" srcId="{E7E7DE71-FD49-4F87-B694-234018BC9E36}" destId="{9700DA8A-255E-45ED-A963-52FDD2F36945}" srcOrd="1" destOrd="0" parTransId="{724E62E6-2610-4B31-98E8-D015757843AB}" sibTransId="{48AD26F1-1867-474B-B68A-E4962E58BA93}"/>
    <dgm:cxn modelId="{A82AC25B-12E1-4BDA-8831-91069780D785}" srcId="{21E778B5-63E9-48C7-91E3-B733371DD80B}" destId="{EAF38A4E-D84F-46C0-945F-522CD8F68700}" srcOrd="0" destOrd="0" parTransId="{C104B7D1-677F-4813-9DC5-6AC23AD9533F}" sibTransId="{923D71DF-38BD-47F0-B7E6-AE55109037CA}"/>
    <dgm:cxn modelId="{5C2783BD-9467-47E2-89FC-EC35C41F77E9}" type="presOf" srcId="{59852978-441A-445C-BE2F-F6C295CA6D8B}" destId="{06707972-5BAA-47BB-AA65-70C9F486BA7E}" srcOrd="0" destOrd="0" presId="urn:microsoft.com/office/officeart/2005/8/layout/hierarchy2"/>
    <dgm:cxn modelId="{5CA229D4-74BF-4026-B643-0630FE918ACF}" type="presOf" srcId="{288C5D73-9B31-4203-970D-9F8F96D05B58}" destId="{E97B2CB6-16BC-40BC-8F58-B53390B05541}" srcOrd="1" destOrd="0" presId="urn:microsoft.com/office/officeart/2005/8/layout/hierarchy2"/>
    <dgm:cxn modelId="{142179C8-28EC-46D8-B383-D7993CEEAA83}" srcId="{E7E7DE71-FD49-4F87-B694-234018BC9E36}" destId="{486EF3C8-3743-4965-9C91-4A0F060451B9}" srcOrd="0" destOrd="0" parTransId="{813A430C-9117-4B8B-8FDC-951C7F4277C7}" sibTransId="{D8F349EA-6946-4D05-BD3E-A1A864EE9D49}"/>
    <dgm:cxn modelId="{4BDA2928-C58D-4920-88E9-577DF552C862}" type="presOf" srcId="{724E62E6-2610-4B31-98E8-D015757843AB}" destId="{E2CDF1B6-DC54-4077-967E-B7AA03833539}" srcOrd="1" destOrd="0" presId="urn:microsoft.com/office/officeart/2005/8/layout/hierarchy2"/>
    <dgm:cxn modelId="{4AFF6685-AD8B-49F9-B6B9-AEA4AF2416DF}" type="presOf" srcId="{288C5D73-9B31-4203-970D-9F8F96D05B58}" destId="{ECADB8E9-40D0-47DF-8FDA-A157BB2C6276}" srcOrd="0" destOrd="0" presId="urn:microsoft.com/office/officeart/2005/8/layout/hierarchy2"/>
    <dgm:cxn modelId="{62716DDA-0B38-4AB6-AF81-BA7A68A05D96}" type="presOf" srcId="{59852978-441A-445C-BE2F-F6C295CA6D8B}" destId="{7AE9E41E-FE1D-4535-B447-58C38A6C2207}" srcOrd="1" destOrd="0" presId="urn:microsoft.com/office/officeart/2005/8/layout/hierarchy2"/>
    <dgm:cxn modelId="{1C4F7233-63C0-4A33-88AD-A7C56C2C7F2C}" type="presOf" srcId="{EAF38A4E-D84F-46C0-945F-522CD8F68700}" destId="{F7E6CA8B-40F6-406D-97CD-A2523569BE37}" srcOrd="0" destOrd="0" presId="urn:microsoft.com/office/officeart/2005/8/layout/hierarchy2"/>
    <dgm:cxn modelId="{1A77F8B2-1B4A-4C4E-BD1B-71A1A3A01EE6}" type="presOf" srcId="{9700DA8A-255E-45ED-A963-52FDD2F36945}" destId="{00151019-52C4-456D-AF66-2EB26FA086EC}" srcOrd="0" destOrd="0" presId="urn:microsoft.com/office/officeart/2005/8/layout/hierarchy2"/>
    <dgm:cxn modelId="{6D83C4FE-E303-4999-BA51-AD7AA29C908D}" type="presParOf" srcId="{5244C623-5B6E-4CC5-80E9-FC9A2CDA3E2C}" destId="{4844DF31-E93B-405F-A7FB-65DBCD07AC16}" srcOrd="0" destOrd="0" presId="urn:microsoft.com/office/officeart/2005/8/layout/hierarchy2"/>
    <dgm:cxn modelId="{ACB9291A-8828-4631-9435-3E42905191F2}" type="presParOf" srcId="{4844DF31-E93B-405F-A7FB-65DBCD07AC16}" destId="{F7E6CA8B-40F6-406D-97CD-A2523569BE37}" srcOrd="0" destOrd="0" presId="urn:microsoft.com/office/officeart/2005/8/layout/hierarchy2"/>
    <dgm:cxn modelId="{FF67650A-A0AD-4410-B0E4-209FAA73275E}" type="presParOf" srcId="{4844DF31-E93B-405F-A7FB-65DBCD07AC16}" destId="{0ED41696-25A5-461F-B11B-A2B7579ADC33}" srcOrd="1" destOrd="0" presId="urn:microsoft.com/office/officeart/2005/8/layout/hierarchy2"/>
    <dgm:cxn modelId="{2741396F-6CFD-4231-9AC9-A08F825D85B1}" type="presParOf" srcId="{0ED41696-25A5-461F-B11B-A2B7579ADC33}" destId="{7A182D03-FFE9-4CE1-968E-152F44F41561}" srcOrd="0" destOrd="0" presId="urn:microsoft.com/office/officeart/2005/8/layout/hierarchy2"/>
    <dgm:cxn modelId="{90C0D853-50DD-44C3-BFE0-17C58F359DBB}" type="presParOf" srcId="{7A182D03-FFE9-4CE1-968E-152F44F41561}" destId="{42D141EB-FD9F-4F46-AE84-D50719720480}" srcOrd="0" destOrd="0" presId="urn:microsoft.com/office/officeart/2005/8/layout/hierarchy2"/>
    <dgm:cxn modelId="{A1ABB19B-23B0-4089-93AA-786EA45DC7D7}" type="presParOf" srcId="{0ED41696-25A5-461F-B11B-A2B7579ADC33}" destId="{570E3521-DA33-4F03-88A4-6385E36EC0C5}" srcOrd="1" destOrd="0" presId="urn:microsoft.com/office/officeart/2005/8/layout/hierarchy2"/>
    <dgm:cxn modelId="{58CF7950-B883-48E4-A1C1-AE6954FAC435}" type="presParOf" srcId="{570E3521-DA33-4F03-88A4-6385E36EC0C5}" destId="{50B9CD9F-CFCB-4016-AE76-D052BBE9088F}" srcOrd="0" destOrd="0" presId="urn:microsoft.com/office/officeart/2005/8/layout/hierarchy2"/>
    <dgm:cxn modelId="{0449F570-E461-4425-B70B-9A7182EF8053}" type="presParOf" srcId="{570E3521-DA33-4F03-88A4-6385E36EC0C5}" destId="{5A90C69B-9C1D-4A0A-91E5-3E089D313D2A}" srcOrd="1" destOrd="0" presId="urn:microsoft.com/office/officeart/2005/8/layout/hierarchy2"/>
    <dgm:cxn modelId="{D370FF29-CD94-455F-86D8-CFB0CB0E8B72}" type="presParOf" srcId="{5A90C69B-9C1D-4A0A-91E5-3E089D313D2A}" destId="{277BF5D8-9C6F-427F-974C-2C63E0591D5D}" srcOrd="0" destOrd="0" presId="urn:microsoft.com/office/officeart/2005/8/layout/hierarchy2"/>
    <dgm:cxn modelId="{4E81F490-01F7-4775-9D14-20655E718F78}" type="presParOf" srcId="{277BF5D8-9C6F-427F-974C-2C63E0591D5D}" destId="{832E52EE-D797-491F-9B6B-1C9749CDBEB7}" srcOrd="0" destOrd="0" presId="urn:microsoft.com/office/officeart/2005/8/layout/hierarchy2"/>
    <dgm:cxn modelId="{AA510E57-C0B7-4D81-8567-7DB2EC69022E}" type="presParOf" srcId="{5A90C69B-9C1D-4A0A-91E5-3E089D313D2A}" destId="{842D7C6A-4208-41AD-BC7E-3486EAF2E818}" srcOrd="1" destOrd="0" presId="urn:microsoft.com/office/officeart/2005/8/layout/hierarchy2"/>
    <dgm:cxn modelId="{0E3F6935-AF24-4355-8F99-8FEF1F9534A2}" type="presParOf" srcId="{842D7C6A-4208-41AD-BC7E-3486EAF2E818}" destId="{630F6BDB-912B-4387-9F1F-B5BC0B8FF7C9}" srcOrd="0" destOrd="0" presId="urn:microsoft.com/office/officeart/2005/8/layout/hierarchy2"/>
    <dgm:cxn modelId="{FE5EF2A5-B642-464B-9DA0-3CC212230F11}" type="presParOf" srcId="{842D7C6A-4208-41AD-BC7E-3486EAF2E818}" destId="{95FBA00D-6198-41EE-9A56-7DBFE577B1D2}" srcOrd="1" destOrd="0" presId="urn:microsoft.com/office/officeart/2005/8/layout/hierarchy2"/>
    <dgm:cxn modelId="{2FAFC570-B90F-471D-AC1D-690A92192EF2}" type="presParOf" srcId="{5A90C69B-9C1D-4A0A-91E5-3E089D313D2A}" destId="{ACEA2B00-EA46-412B-BBFD-0A424FCD7B32}" srcOrd="2" destOrd="0" presId="urn:microsoft.com/office/officeart/2005/8/layout/hierarchy2"/>
    <dgm:cxn modelId="{A0B136EE-C0AD-42EB-B6E6-ECA01054EFBB}" type="presParOf" srcId="{ACEA2B00-EA46-412B-BBFD-0A424FCD7B32}" destId="{E2CDF1B6-DC54-4077-967E-B7AA03833539}" srcOrd="0" destOrd="0" presId="urn:microsoft.com/office/officeart/2005/8/layout/hierarchy2"/>
    <dgm:cxn modelId="{7C1383FE-5ED2-4650-8A5A-8AF2A02269BA}" type="presParOf" srcId="{5A90C69B-9C1D-4A0A-91E5-3E089D313D2A}" destId="{7875E080-F03F-4699-A3F4-D0A1C1694A30}" srcOrd="3" destOrd="0" presId="urn:microsoft.com/office/officeart/2005/8/layout/hierarchy2"/>
    <dgm:cxn modelId="{D56474B6-A966-4A91-8A47-C94B0AA417C5}" type="presParOf" srcId="{7875E080-F03F-4699-A3F4-D0A1C1694A30}" destId="{00151019-52C4-456D-AF66-2EB26FA086EC}" srcOrd="0" destOrd="0" presId="urn:microsoft.com/office/officeart/2005/8/layout/hierarchy2"/>
    <dgm:cxn modelId="{3780DF8B-8618-47DF-847B-7B92DC07CED3}" type="presParOf" srcId="{7875E080-F03F-4699-A3F4-D0A1C1694A30}" destId="{CCFB2318-3779-4124-9AA7-66258BAAD220}" srcOrd="1" destOrd="0" presId="urn:microsoft.com/office/officeart/2005/8/layout/hierarchy2"/>
    <dgm:cxn modelId="{74E97AA0-C0A4-4BCC-9F3B-151FF9C1116B}" type="presParOf" srcId="{0ED41696-25A5-461F-B11B-A2B7579ADC33}" destId="{06707972-5BAA-47BB-AA65-70C9F486BA7E}" srcOrd="2" destOrd="0" presId="urn:microsoft.com/office/officeart/2005/8/layout/hierarchy2"/>
    <dgm:cxn modelId="{E9EE65FA-9AEB-4E10-AD45-48454070DACE}" type="presParOf" srcId="{06707972-5BAA-47BB-AA65-70C9F486BA7E}" destId="{7AE9E41E-FE1D-4535-B447-58C38A6C2207}" srcOrd="0" destOrd="0" presId="urn:microsoft.com/office/officeart/2005/8/layout/hierarchy2"/>
    <dgm:cxn modelId="{89D76D1B-5A28-4C20-BD22-F72EF7689DD2}" type="presParOf" srcId="{0ED41696-25A5-461F-B11B-A2B7579ADC33}" destId="{AE9C9923-87FB-4A23-9B6C-C35EFC46A7DB}" srcOrd="3" destOrd="0" presId="urn:microsoft.com/office/officeart/2005/8/layout/hierarchy2"/>
    <dgm:cxn modelId="{83CC9084-E7A2-43DA-95D9-5DCD442D4A96}" type="presParOf" srcId="{AE9C9923-87FB-4A23-9B6C-C35EFC46A7DB}" destId="{B2F08AC0-7ABE-4A6B-89CD-FCBC4AEFC7A1}" srcOrd="0" destOrd="0" presId="urn:microsoft.com/office/officeart/2005/8/layout/hierarchy2"/>
    <dgm:cxn modelId="{AF28F725-6BDC-45C3-BBE0-6E63272CD8C2}" type="presParOf" srcId="{AE9C9923-87FB-4A23-9B6C-C35EFC46A7DB}" destId="{982D355D-9F5A-4811-9272-0F5A1197F145}" srcOrd="1" destOrd="0" presId="urn:microsoft.com/office/officeart/2005/8/layout/hierarchy2"/>
    <dgm:cxn modelId="{C05A2CC2-D21F-4E09-9462-AD3E8AB4286D}" type="presParOf" srcId="{982D355D-9F5A-4811-9272-0F5A1197F145}" destId="{ECADB8E9-40D0-47DF-8FDA-A157BB2C6276}" srcOrd="0" destOrd="0" presId="urn:microsoft.com/office/officeart/2005/8/layout/hierarchy2"/>
    <dgm:cxn modelId="{B27CB323-E22D-40B3-990D-6F32D091968A}" type="presParOf" srcId="{ECADB8E9-40D0-47DF-8FDA-A157BB2C6276}" destId="{E97B2CB6-16BC-40BC-8F58-B53390B05541}" srcOrd="0" destOrd="0" presId="urn:microsoft.com/office/officeart/2005/8/layout/hierarchy2"/>
    <dgm:cxn modelId="{E2FC2279-B26D-4739-BF5A-E8BC94B4A55D}" type="presParOf" srcId="{982D355D-9F5A-4811-9272-0F5A1197F145}" destId="{060C6520-6556-4383-9C15-E9459B447435}" srcOrd="1" destOrd="0" presId="urn:microsoft.com/office/officeart/2005/8/layout/hierarchy2"/>
    <dgm:cxn modelId="{93A74681-77BC-4A68-BA67-328CEC606229}" type="presParOf" srcId="{060C6520-6556-4383-9C15-E9459B447435}" destId="{5E5A60F3-0717-4ED0-AD1C-B98EEE498CA3}" srcOrd="0" destOrd="0" presId="urn:microsoft.com/office/officeart/2005/8/layout/hierarchy2"/>
    <dgm:cxn modelId="{92AD9A10-3229-4333-8DC3-AA6E4F76362C}" type="presParOf" srcId="{060C6520-6556-4383-9C15-E9459B447435}" destId="{188C7B4F-216F-4807-A510-25B408734CD2}"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0FC60D-D384-43CE-B48A-59760046EED7}">
      <dsp:nvSpPr>
        <dsp:cNvPr id="0" name=""/>
        <dsp:cNvSpPr/>
      </dsp:nvSpPr>
      <dsp:spPr>
        <a:xfrm>
          <a:off x="2173605" y="1091692"/>
          <a:ext cx="891540" cy="891540"/>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en-US" sz="1700" kern="1200"/>
            <a:t>Bagasse</a:t>
          </a:r>
        </a:p>
      </dsp:txBody>
      <dsp:txXfrm>
        <a:off x="2217126" y="1135213"/>
        <a:ext cx="804498" cy="804498"/>
      </dsp:txXfrm>
    </dsp:sp>
    <dsp:sp modelId="{FC5791EA-A6B3-4F31-9597-BA2D23DFCED5}">
      <dsp:nvSpPr>
        <dsp:cNvPr id="0" name=""/>
        <dsp:cNvSpPr/>
      </dsp:nvSpPr>
      <dsp:spPr>
        <a:xfrm rot="16200000">
          <a:off x="2372322" y="844639"/>
          <a:ext cx="494105" cy="0"/>
        </a:xfrm>
        <a:custGeom>
          <a:avLst/>
          <a:gdLst/>
          <a:ahLst/>
          <a:cxnLst/>
          <a:rect l="0" t="0" r="0" b="0"/>
          <a:pathLst>
            <a:path>
              <a:moveTo>
                <a:pt x="0" y="0"/>
              </a:moveTo>
              <a:lnTo>
                <a:pt x="49410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6344F-DEF2-4EB9-86BB-CB66962BAF4C}">
      <dsp:nvSpPr>
        <dsp:cNvPr id="0" name=""/>
        <dsp:cNvSpPr/>
      </dsp:nvSpPr>
      <dsp:spPr>
        <a:xfrm>
          <a:off x="2320709" y="255"/>
          <a:ext cx="597331" cy="597331"/>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pPr>
          <a:r>
            <a:rPr lang="en-US" sz="700" kern="1200"/>
            <a:t>Fuel for steam generation for electricity Production</a:t>
          </a:r>
        </a:p>
      </dsp:txBody>
      <dsp:txXfrm>
        <a:off x="2349868" y="29414"/>
        <a:ext cx="539013" cy="539013"/>
      </dsp:txXfrm>
    </dsp:sp>
    <dsp:sp modelId="{E61873D4-BE64-41F6-B8F2-1FDB5E546E99}">
      <dsp:nvSpPr>
        <dsp:cNvPr id="0" name=""/>
        <dsp:cNvSpPr/>
      </dsp:nvSpPr>
      <dsp:spPr>
        <a:xfrm rot="19673478">
          <a:off x="3039546" y="1168781"/>
          <a:ext cx="334715" cy="0"/>
        </a:xfrm>
        <a:custGeom>
          <a:avLst/>
          <a:gdLst/>
          <a:ahLst/>
          <a:cxnLst/>
          <a:rect l="0" t="0" r="0" b="0"/>
          <a:pathLst>
            <a:path>
              <a:moveTo>
                <a:pt x="0" y="0"/>
              </a:moveTo>
              <a:lnTo>
                <a:pt x="33471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2CEDD-4ADB-4A63-8955-EE8E6EBDF220}">
      <dsp:nvSpPr>
        <dsp:cNvPr id="0" name=""/>
        <dsp:cNvSpPr/>
      </dsp:nvSpPr>
      <dsp:spPr>
        <a:xfrm>
          <a:off x="3348662" y="593744"/>
          <a:ext cx="597331" cy="597331"/>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t>Paticle Board</a:t>
          </a:r>
        </a:p>
      </dsp:txBody>
      <dsp:txXfrm>
        <a:off x="3377821" y="622903"/>
        <a:ext cx="539013" cy="539013"/>
      </dsp:txXfrm>
    </dsp:sp>
    <dsp:sp modelId="{5BAC1E06-789E-4B45-B63E-695E0737B79C}">
      <dsp:nvSpPr>
        <dsp:cNvPr id="0" name=""/>
        <dsp:cNvSpPr/>
      </dsp:nvSpPr>
      <dsp:spPr>
        <a:xfrm rot="1667865">
          <a:off x="3046651" y="1847201"/>
          <a:ext cx="320504" cy="0"/>
        </a:xfrm>
        <a:custGeom>
          <a:avLst/>
          <a:gdLst/>
          <a:ahLst/>
          <a:cxnLst/>
          <a:rect l="0" t="0" r="0" b="0"/>
          <a:pathLst>
            <a:path>
              <a:moveTo>
                <a:pt x="0" y="0"/>
              </a:moveTo>
              <a:lnTo>
                <a:pt x="32050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21199-B7DE-4819-94F0-B72833F2A453}">
      <dsp:nvSpPr>
        <dsp:cNvPr id="0" name=""/>
        <dsp:cNvSpPr/>
      </dsp:nvSpPr>
      <dsp:spPr>
        <a:xfrm>
          <a:off x="3348662" y="1780723"/>
          <a:ext cx="597331" cy="597331"/>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en-US" sz="1500" kern="1200"/>
            <a:t>Paper</a:t>
          </a:r>
        </a:p>
      </dsp:txBody>
      <dsp:txXfrm>
        <a:off x="3377821" y="1809882"/>
        <a:ext cx="539013" cy="539013"/>
      </dsp:txXfrm>
    </dsp:sp>
    <dsp:sp modelId="{72405AD0-10D7-438F-B931-95022AB1BDC2}">
      <dsp:nvSpPr>
        <dsp:cNvPr id="0" name=""/>
        <dsp:cNvSpPr/>
      </dsp:nvSpPr>
      <dsp:spPr>
        <a:xfrm rot="5400000">
          <a:off x="2423884" y="2178722"/>
          <a:ext cx="390980" cy="0"/>
        </a:xfrm>
        <a:custGeom>
          <a:avLst/>
          <a:gdLst/>
          <a:ahLst/>
          <a:cxnLst/>
          <a:rect l="0" t="0" r="0" b="0"/>
          <a:pathLst>
            <a:path>
              <a:moveTo>
                <a:pt x="0" y="0"/>
              </a:moveTo>
              <a:lnTo>
                <a:pt x="3909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96D60-557D-44E2-8B65-F6596D2DCDB1}">
      <dsp:nvSpPr>
        <dsp:cNvPr id="0" name=""/>
        <dsp:cNvSpPr/>
      </dsp:nvSpPr>
      <dsp:spPr>
        <a:xfrm>
          <a:off x="2320709" y="2374212"/>
          <a:ext cx="597331" cy="597331"/>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Furural</a:t>
          </a:r>
        </a:p>
      </dsp:txBody>
      <dsp:txXfrm>
        <a:off x="2349868" y="2403371"/>
        <a:ext cx="539013" cy="539013"/>
      </dsp:txXfrm>
    </dsp:sp>
    <dsp:sp modelId="{0622BACC-DFFC-4852-9087-0CFB8AE62927}">
      <dsp:nvSpPr>
        <dsp:cNvPr id="0" name=""/>
        <dsp:cNvSpPr/>
      </dsp:nvSpPr>
      <dsp:spPr>
        <a:xfrm rot="9132135">
          <a:off x="1871593" y="1847201"/>
          <a:ext cx="320504" cy="0"/>
        </a:xfrm>
        <a:custGeom>
          <a:avLst/>
          <a:gdLst/>
          <a:ahLst/>
          <a:cxnLst/>
          <a:rect l="0" t="0" r="0" b="0"/>
          <a:pathLst>
            <a:path>
              <a:moveTo>
                <a:pt x="0" y="0"/>
              </a:moveTo>
              <a:lnTo>
                <a:pt x="32050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8B17B7-9D61-414A-A849-29BF2473D444}">
      <dsp:nvSpPr>
        <dsp:cNvPr id="0" name=""/>
        <dsp:cNvSpPr/>
      </dsp:nvSpPr>
      <dsp:spPr>
        <a:xfrm>
          <a:off x="1292755" y="1780723"/>
          <a:ext cx="597331" cy="597331"/>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t>Methane</a:t>
          </a:r>
        </a:p>
      </dsp:txBody>
      <dsp:txXfrm>
        <a:off x="1321914" y="1809882"/>
        <a:ext cx="539013" cy="539013"/>
      </dsp:txXfrm>
    </dsp:sp>
    <dsp:sp modelId="{B46A8447-2AF3-4802-8EC7-71C0E67DBD08}">
      <dsp:nvSpPr>
        <dsp:cNvPr id="0" name=""/>
        <dsp:cNvSpPr/>
      </dsp:nvSpPr>
      <dsp:spPr>
        <a:xfrm rot="12726522">
          <a:off x="1864488" y="1168781"/>
          <a:ext cx="334715" cy="0"/>
        </a:xfrm>
        <a:custGeom>
          <a:avLst/>
          <a:gdLst/>
          <a:ahLst/>
          <a:cxnLst/>
          <a:rect l="0" t="0" r="0" b="0"/>
          <a:pathLst>
            <a:path>
              <a:moveTo>
                <a:pt x="0" y="0"/>
              </a:moveTo>
              <a:lnTo>
                <a:pt x="33471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F62827-995D-40F1-B1AB-561F3DEB1FE1}">
      <dsp:nvSpPr>
        <dsp:cNvPr id="0" name=""/>
        <dsp:cNvSpPr/>
      </dsp:nvSpPr>
      <dsp:spPr>
        <a:xfrm>
          <a:off x="1292755" y="593744"/>
          <a:ext cx="597331" cy="597331"/>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5880" tIns="55880" rIns="55880" bIns="55880" numCol="1" spcCol="1270" anchor="ctr" anchorCtr="0">
          <a:noAutofit/>
        </a:bodyPr>
        <a:lstStyle/>
        <a:p>
          <a:pPr lvl="0" algn="ctr" defTabSz="977900">
            <a:lnSpc>
              <a:spcPct val="90000"/>
            </a:lnSpc>
            <a:spcBef>
              <a:spcPct val="0"/>
            </a:spcBef>
            <a:spcAft>
              <a:spcPct val="35000"/>
            </a:spcAft>
          </a:pPr>
          <a:r>
            <a:rPr lang="en-US" sz="2200" kern="1200"/>
            <a:t>Ash</a:t>
          </a:r>
        </a:p>
      </dsp:txBody>
      <dsp:txXfrm>
        <a:off x="1321914" y="622903"/>
        <a:ext cx="539013" cy="539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6CA8B-40F6-406D-97CD-A2523569BE37}">
      <dsp:nvSpPr>
        <dsp:cNvPr id="0" name=""/>
        <dsp:cNvSpPr/>
      </dsp:nvSpPr>
      <dsp:spPr>
        <a:xfrm>
          <a:off x="3199" y="1149069"/>
          <a:ext cx="1422052" cy="711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Molasses Distillation</a:t>
          </a:r>
        </a:p>
      </dsp:txBody>
      <dsp:txXfrm>
        <a:off x="24024" y="1169894"/>
        <a:ext cx="1380402" cy="669376"/>
      </dsp:txXfrm>
    </dsp:sp>
    <dsp:sp modelId="{7A182D03-FFE9-4CE1-968E-152F44F41561}">
      <dsp:nvSpPr>
        <dsp:cNvPr id="0" name=""/>
        <dsp:cNvSpPr/>
      </dsp:nvSpPr>
      <dsp:spPr>
        <a:xfrm rot="18770822">
          <a:off x="1291438" y="1173343"/>
          <a:ext cx="836448" cy="49218"/>
        </a:xfrm>
        <a:custGeom>
          <a:avLst/>
          <a:gdLst/>
          <a:ahLst/>
          <a:cxnLst/>
          <a:rect l="0" t="0" r="0" b="0"/>
          <a:pathLst>
            <a:path>
              <a:moveTo>
                <a:pt x="0" y="24609"/>
              </a:moveTo>
              <a:lnTo>
                <a:pt x="836448" y="24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8751" y="1177041"/>
        <a:ext cx="41822" cy="41822"/>
      </dsp:txXfrm>
    </dsp:sp>
    <dsp:sp modelId="{50B9CD9F-CFCB-4016-AE76-D052BBE9088F}">
      <dsp:nvSpPr>
        <dsp:cNvPr id="0" name=""/>
        <dsp:cNvSpPr/>
      </dsp:nvSpPr>
      <dsp:spPr>
        <a:xfrm>
          <a:off x="1994073" y="535809"/>
          <a:ext cx="1422052" cy="711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Stillage(anerobic digestion)</a:t>
          </a:r>
        </a:p>
      </dsp:txBody>
      <dsp:txXfrm>
        <a:off x="2014898" y="556634"/>
        <a:ext cx="1380402" cy="669376"/>
      </dsp:txXfrm>
    </dsp:sp>
    <dsp:sp modelId="{277BF5D8-9C6F-427F-974C-2C63E0591D5D}">
      <dsp:nvSpPr>
        <dsp:cNvPr id="0" name=""/>
        <dsp:cNvSpPr/>
      </dsp:nvSpPr>
      <dsp:spPr>
        <a:xfrm rot="19457599">
          <a:off x="3350284" y="662292"/>
          <a:ext cx="700505" cy="49218"/>
        </a:xfrm>
        <a:custGeom>
          <a:avLst/>
          <a:gdLst/>
          <a:ahLst/>
          <a:cxnLst/>
          <a:rect l="0" t="0" r="0" b="0"/>
          <a:pathLst>
            <a:path>
              <a:moveTo>
                <a:pt x="0" y="24609"/>
              </a:moveTo>
              <a:lnTo>
                <a:pt x="700505" y="24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3024" y="669389"/>
        <a:ext cx="35025" cy="35025"/>
      </dsp:txXfrm>
    </dsp:sp>
    <dsp:sp modelId="{630F6BDB-912B-4387-9F1F-B5BC0B8FF7C9}">
      <dsp:nvSpPr>
        <dsp:cNvPr id="0" name=""/>
        <dsp:cNvSpPr/>
      </dsp:nvSpPr>
      <dsp:spPr>
        <a:xfrm>
          <a:off x="3984947" y="126968"/>
          <a:ext cx="1422052" cy="711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Spent Wash</a:t>
          </a:r>
        </a:p>
      </dsp:txBody>
      <dsp:txXfrm>
        <a:off x="4005772" y="147793"/>
        <a:ext cx="1380402" cy="669376"/>
      </dsp:txXfrm>
    </dsp:sp>
    <dsp:sp modelId="{ACEA2B00-EA46-412B-BBFD-0A424FCD7B32}">
      <dsp:nvSpPr>
        <dsp:cNvPr id="0" name=""/>
        <dsp:cNvSpPr/>
      </dsp:nvSpPr>
      <dsp:spPr>
        <a:xfrm rot="2142401">
          <a:off x="3350284" y="1071133"/>
          <a:ext cx="700505" cy="49218"/>
        </a:xfrm>
        <a:custGeom>
          <a:avLst/>
          <a:gdLst/>
          <a:ahLst/>
          <a:cxnLst/>
          <a:rect l="0" t="0" r="0" b="0"/>
          <a:pathLst>
            <a:path>
              <a:moveTo>
                <a:pt x="0" y="24609"/>
              </a:moveTo>
              <a:lnTo>
                <a:pt x="700505" y="24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3024" y="1078229"/>
        <a:ext cx="35025" cy="35025"/>
      </dsp:txXfrm>
    </dsp:sp>
    <dsp:sp modelId="{00151019-52C4-456D-AF66-2EB26FA086EC}">
      <dsp:nvSpPr>
        <dsp:cNvPr id="0" name=""/>
        <dsp:cNvSpPr/>
      </dsp:nvSpPr>
      <dsp:spPr>
        <a:xfrm>
          <a:off x="3984947" y="944649"/>
          <a:ext cx="1422052" cy="711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Bio Gas</a:t>
          </a:r>
        </a:p>
      </dsp:txBody>
      <dsp:txXfrm>
        <a:off x="4005772" y="965474"/>
        <a:ext cx="1380402" cy="669376"/>
      </dsp:txXfrm>
    </dsp:sp>
    <dsp:sp modelId="{06707972-5BAA-47BB-AA65-70C9F486BA7E}">
      <dsp:nvSpPr>
        <dsp:cNvPr id="0" name=""/>
        <dsp:cNvSpPr/>
      </dsp:nvSpPr>
      <dsp:spPr>
        <a:xfrm rot="2829178">
          <a:off x="1291438" y="1786603"/>
          <a:ext cx="836448" cy="49218"/>
        </a:xfrm>
        <a:custGeom>
          <a:avLst/>
          <a:gdLst/>
          <a:ahLst/>
          <a:cxnLst/>
          <a:rect l="0" t="0" r="0" b="0"/>
          <a:pathLst>
            <a:path>
              <a:moveTo>
                <a:pt x="0" y="24609"/>
              </a:moveTo>
              <a:lnTo>
                <a:pt x="836448" y="24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8751" y="1790301"/>
        <a:ext cx="41822" cy="41822"/>
      </dsp:txXfrm>
    </dsp:sp>
    <dsp:sp modelId="{B2F08AC0-7ABE-4A6B-89CD-FCBC4AEFC7A1}">
      <dsp:nvSpPr>
        <dsp:cNvPr id="0" name=""/>
        <dsp:cNvSpPr/>
      </dsp:nvSpPr>
      <dsp:spPr>
        <a:xfrm>
          <a:off x="1994073" y="1762329"/>
          <a:ext cx="1422052" cy="711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Ethyle alcohal(96</a:t>
          </a:r>
          <a:r>
            <a:rPr lang="en-US" sz="1500" b="1" kern="1200" baseline="30000"/>
            <a:t>o</a:t>
          </a:r>
          <a:r>
            <a:rPr lang="en-US" sz="1500" kern="1200"/>
            <a:t>GL)</a:t>
          </a:r>
        </a:p>
      </dsp:txBody>
      <dsp:txXfrm>
        <a:off x="2014898" y="1783154"/>
        <a:ext cx="1380402" cy="669376"/>
      </dsp:txXfrm>
    </dsp:sp>
    <dsp:sp modelId="{ECADB8E9-40D0-47DF-8FDA-A157BB2C6276}">
      <dsp:nvSpPr>
        <dsp:cNvPr id="0" name=""/>
        <dsp:cNvSpPr/>
      </dsp:nvSpPr>
      <dsp:spPr>
        <a:xfrm>
          <a:off x="3416126" y="2093233"/>
          <a:ext cx="568821" cy="49218"/>
        </a:xfrm>
        <a:custGeom>
          <a:avLst/>
          <a:gdLst/>
          <a:ahLst/>
          <a:cxnLst/>
          <a:rect l="0" t="0" r="0" b="0"/>
          <a:pathLst>
            <a:path>
              <a:moveTo>
                <a:pt x="0" y="24609"/>
              </a:moveTo>
              <a:lnTo>
                <a:pt x="568821" y="24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86316" y="2103622"/>
        <a:ext cx="28441" cy="28441"/>
      </dsp:txXfrm>
    </dsp:sp>
    <dsp:sp modelId="{5E5A60F3-0717-4ED0-AD1C-B98EEE498CA3}">
      <dsp:nvSpPr>
        <dsp:cNvPr id="0" name=""/>
        <dsp:cNvSpPr/>
      </dsp:nvSpPr>
      <dsp:spPr>
        <a:xfrm>
          <a:off x="3984947" y="1762329"/>
          <a:ext cx="1422052" cy="7110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Anhydrous (99.8</a:t>
          </a:r>
          <a:r>
            <a:rPr lang="en-US" sz="1200" b="1" kern="1200" baseline="30000"/>
            <a:t>0</a:t>
          </a:r>
          <a:r>
            <a:rPr lang="en-US" sz="1200" kern="1200"/>
            <a:t>GL)</a:t>
          </a:r>
        </a:p>
      </dsp:txBody>
      <dsp:txXfrm>
        <a:off x="4005772" y="1783154"/>
        <a:ext cx="1380402" cy="6693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C976-D2E7-49CF-9A06-31D15163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6</cp:revision>
  <dcterms:created xsi:type="dcterms:W3CDTF">2016-05-16T13:14:00Z</dcterms:created>
  <dcterms:modified xsi:type="dcterms:W3CDTF">2016-05-23T12:58:00Z</dcterms:modified>
</cp:coreProperties>
</file>